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3797" w14:textId="77777777" w:rsidR="006D13BE" w:rsidRPr="008D0A75" w:rsidRDefault="006D13BE" w:rsidP="006D13B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 w:rsidRPr="008D0A75">
        <w:rPr>
          <w:rFonts w:ascii="Times New Roman" w:eastAsia="Times New Roman" w:hAnsi="Times New Roman"/>
          <w:b/>
          <w:bCs/>
          <w:lang w:eastAsia="zh-CN"/>
        </w:rPr>
        <w:t>Приложение № 1</w:t>
      </w:r>
    </w:p>
    <w:p w14:paraId="3CB25CBE" w14:textId="77777777" w:rsidR="006D13BE" w:rsidRPr="008D0A75" w:rsidRDefault="006D13BE" w:rsidP="006D13B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 w:rsidRPr="008D0A75">
        <w:rPr>
          <w:rFonts w:ascii="Times New Roman" w:eastAsia="Times New Roman" w:hAnsi="Times New Roman"/>
          <w:b/>
          <w:bCs/>
          <w:lang w:eastAsia="zh-CN"/>
        </w:rPr>
        <w:t>к Договору поставки № _______ от ____________ г.</w:t>
      </w:r>
    </w:p>
    <w:p w14:paraId="219CCA67" w14:textId="77777777" w:rsidR="006D13BE" w:rsidRDefault="006D13BE" w:rsidP="006D1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6C4C4D3A" w14:textId="77777777" w:rsidR="00871D6C" w:rsidRPr="007D1F9E" w:rsidRDefault="00871D6C" w:rsidP="00871D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7D1F9E">
        <w:rPr>
          <w:rFonts w:ascii="Times New Roman" w:eastAsia="Times New Roman" w:hAnsi="Times New Roman"/>
          <w:b/>
          <w:lang w:eastAsia="zh-CN"/>
        </w:rPr>
        <w:t>ФОРМА СОГЛАСОВАНА:</w:t>
      </w:r>
    </w:p>
    <w:tbl>
      <w:tblPr>
        <w:tblW w:w="10140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5198"/>
        <w:gridCol w:w="4942"/>
      </w:tblGrid>
      <w:tr w:rsidR="00871D6C" w:rsidRPr="007D1F9E" w14:paraId="7F5360A4" w14:textId="77777777" w:rsidTr="00871D6C">
        <w:trPr>
          <w:trHeight w:val="347"/>
        </w:trPr>
        <w:tc>
          <w:tcPr>
            <w:tcW w:w="5198" w:type="dxa"/>
            <w:shd w:val="clear" w:color="auto" w:fill="FFFFFF"/>
            <w:hideMark/>
          </w:tcPr>
          <w:p w14:paraId="463BAC5F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bCs/>
                <w:lang w:eastAsia="zh-CN"/>
              </w:rPr>
              <w:t>ПОСТАВЩИК:</w:t>
            </w:r>
          </w:p>
        </w:tc>
        <w:tc>
          <w:tcPr>
            <w:tcW w:w="4942" w:type="dxa"/>
            <w:shd w:val="clear" w:color="auto" w:fill="FFFFFF"/>
            <w:hideMark/>
          </w:tcPr>
          <w:p w14:paraId="7A508D8D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bCs/>
                <w:lang w:eastAsia="zh-CN"/>
              </w:rPr>
              <w:t>ПОКУПАТЕЛЬ:</w:t>
            </w:r>
          </w:p>
        </w:tc>
      </w:tr>
      <w:tr w:rsidR="00871D6C" w:rsidRPr="007D1F9E" w14:paraId="6CFDF7E0" w14:textId="77777777" w:rsidTr="00871D6C">
        <w:trPr>
          <w:trHeight w:val="1128"/>
        </w:trPr>
        <w:tc>
          <w:tcPr>
            <w:tcW w:w="5198" w:type="dxa"/>
            <w:shd w:val="clear" w:color="auto" w:fill="FFFFFF"/>
          </w:tcPr>
          <w:p w14:paraId="3CAF6EB0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Руководитель </w:t>
            </w:r>
          </w:p>
          <w:p w14:paraId="31361A33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0397DC37" w14:textId="77777777" w:rsidR="00871D6C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_________________________ </w:t>
            </w:r>
          </w:p>
          <w:p w14:paraId="73E7DA9B" w14:textId="77777777" w:rsidR="00871D6C" w:rsidRPr="007D1F9E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proofErr w:type="spellStart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м.п</w:t>
            </w:r>
            <w:proofErr w:type="spellEnd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  <w:tc>
          <w:tcPr>
            <w:tcW w:w="4942" w:type="dxa"/>
            <w:shd w:val="clear" w:color="auto" w:fill="FFFFFF"/>
          </w:tcPr>
          <w:p w14:paraId="20BA6818" w14:textId="77777777" w:rsidR="00871D6C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_____________________________</w:t>
            </w:r>
          </w:p>
          <w:p w14:paraId="2A3816E5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44D30F2E" w14:textId="77777777" w:rsidR="00871D6C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______________________________. </w:t>
            </w:r>
          </w:p>
          <w:p w14:paraId="6FFA3631" w14:textId="77777777" w:rsidR="00871D6C" w:rsidRPr="007D1F9E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proofErr w:type="spellStart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м.п</w:t>
            </w:r>
            <w:proofErr w:type="spellEnd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</w:tr>
    </w:tbl>
    <w:p w14:paraId="30ACB298" w14:textId="77777777" w:rsidR="00871D6C" w:rsidRPr="008D0A75" w:rsidRDefault="00871D6C" w:rsidP="006D1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170DA20B" w14:textId="77777777" w:rsidR="006D13BE" w:rsidRPr="00871D6C" w:rsidRDefault="006D13BE" w:rsidP="006D1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b/>
          <w:bCs/>
          <w:sz w:val="21"/>
          <w:szCs w:val="21"/>
          <w:lang w:eastAsia="zh-CN"/>
        </w:rPr>
        <w:t xml:space="preserve">СПЕЦИФИКАЦИЯ № __ </w:t>
      </w:r>
    </w:p>
    <w:p w14:paraId="010E448F" w14:textId="77777777" w:rsidR="006D13BE" w:rsidRPr="00871D6C" w:rsidRDefault="006D13BE" w:rsidP="006D1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b/>
          <w:sz w:val="21"/>
          <w:szCs w:val="21"/>
          <w:lang w:eastAsia="zh-CN"/>
        </w:rPr>
        <w:t>к договору поставки № _____ от ____</w:t>
      </w:r>
    </w:p>
    <w:p w14:paraId="1B68DD25" w14:textId="4687F573" w:rsidR="006D13BE" w:rsidRPr="00871D6C" w:rsidRDefault="006D13BE" w:rsidP="006D13BE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г</w:t>
      </w:r>
      <w:r w:rsidR="00871D6C" w:rsidRPr="00871D6C">
        <w:rPr>
          <w:rFonts w:ascii="Times New Roman" w:eastAsia="Times New Roman" w:hAnsi="Times New Roman"/>
          <w:sz w:val="21"/>
          <w:szCs w:val="21"/>
          <w:lang w:eastAsia="zh-CN"/>
        </w:rPr>
        <w:t>. _________________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proofErr w:type="gramStart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  <w:t xml:space="preserve">  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</w:r>
      <w:proofErr w:type="gramEnd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    ___ 20__ года </w:t>
      </w:r>
    </w:p>
    <w:p w14:paraId="20F89AF4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b/>
          <w:sz w:val="21"/>
          <w:szCs w:val="21"/>
          <w:lang w:eastAsia="zh-CN"/>
        </w:rPr>
        <w:t xml:space="preserve">Акционерное общество «РСК», </w:t>
      </w:r>
      <w:r w:rsidRPr="00871D6C">
        <w:rPr>
          <w:rFonts w:ascii="Times New Roman" w:eastAsia="Times New Roman" w:hAnsi="Times New Roman"/>
          <w:bCs/>
          <w:sz w:val="21"/>
          <w:szCs w:val="21"/>
          <w:lang w:eastAsia="zh-CN"/>
        </w:rPr>
        <w:t>именуемое в дальнейшем Поставщик, в лице _____________, действующего на основании доверенности № ____________ от ____________ г.,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 с одной стороны, и </w:t>
      </w:r>
      <w:r w:rsidRPr="00871D6C">
        <w:rPr>
          <w:rFonts w:ascii="Times New Roman" w:eastAsia="Times New Roman" w:hAnsi="Times New Roman"/>
          <w:b/>
          <w:sz w:val="21"/>
          <w:szCs w:val="21"/>
          <w:lang w:eastAsia="zh-CN"/>
        </w:rPr>
        <w:t xml:space="preserve">Общество с ограниченной ответственностью </w:t>
      </w:r>
      <w:r w:rsidRPr="00871D6C">
        <w:rPr>
          <w:rFonts w:ascii="Times New Roman" w:eastAsia="Times New Roman" w:hAnsi="Times New Roman"/>
          <w:b/>
          <w:bCs/>
          <w:sz w:val="21"/>
          <w:szCs w:val="21"/>
          <w:lang w:eastAsia="zh-CN"/>
        </w:rPr>
        <w:t>«____»,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 именуемое в дальнейшем Покупатель, в лице _____, действующего на основании ___, с другой стороны, заключили настоящую Спецификацию о следующем:</w:t>
      </w:r>
    </w:p>
    <w:p w14:paraId="7C5D3EB1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1.  Поставщик обязуется поставить Покупателю следующий Товар: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3"/>
        <w:gridCol w:w="3940"/>
        <w:gridCol w:w="1871"/>
        <w:gridCol w:w="1560"/>
        <w:gridCol w:w="1672"/>
      </w:tblGrid>
      <w:tr w:rsidR="006D13BE" w:rsidRPr="00871D6C" w14:paraId="5AED10E0" w14:textId="77777777" w:rsidTr="000A181B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B0FC4" w14:textId="77777777" w:rsidR="006D13BE" w:rsidRPr="00871D6C" w:rsidRDefault="006D13BE" w:rsidP="000A1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</w:p>
          <w:p w14:paraId="14D88D06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6E935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Наименование (товарная номенклатура), вид (формула), форма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D81C6" w14:textId="77777777" w:rsidR="006D13BE" w:rsidRPr="00871D6C" w:rsidRDefault="006D13BE" w:rsidP="000A181B">
            <w:pPr>
              <w:suppressAutoHyphens/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Планируемый объем (с разбивкой по месяцам</w:t>
            </w:r>
            <w:proofErr w:type="gramStart"/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),  м</w:t>
            </w:r>
            <w:proofErr w:type="gramEnd"/>
            <w:r w:rsidRPr="00871D6C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zh-CN"/>
              </w:rPr>
              <w:t xml:space="preserve">2 </w:t>
            </w: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/шт.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87BE0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Цена с учетом НДС, руб./м</w:t>
            </w:r>
            <w:r w:rsidRPr="00871D6C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zh-CN"/>
              </w:rPr>
              <w:t>2</w:t>
            </w: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E5EA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 xml:space="preserve">Сумма, </w:t>
            </w:r>
          </w:p>
          <w:p w14:paraId="6D651BEC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в том числе НДС, руб.</w:t>
            </w:r>
          </w:p>
        </w:tc>
      </w:tr>
      <w:tr w:rsidR="006D13BE" w:rsidRPr="00871D6C" w14:paraId="65864959" w14:textId="77777777" w:rsidTr="000A181B">
        <w:trPr>
          <w:trHeight w:val="53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D4567" w14:textId="77777777" w:rsidR="006D13BE" w:rsidRPr="00871D6C" w:rsidRDefault="006D13BE" w:rsidP="000A1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C6D11" w14:textId="77777777" w:rsidR="006D13BE" w:rsidRPr="00871D6C" w:rsidRDefault="006D13BE" w:rsidP="000A181B">
            <w:pPr>
              <w:suppressAutoHyphens/>
              <w:spacing w:after="0" w:line="240" w:lineRule="auto"/>
              <w:ind w:left="-77"/>
              <w:rPr>
                <w:rFonts w:ascii="Times New Roman" w:eastAsia="Times New Roman" w:hAnsi="Times New Roman"/>
                <w:sz w:val="21"/>
                <w:szCs w:val="21"/>
                <w:lang w:val="x-none" w:eastAsia="zh-CN"/>
              </w:rPr>
            </w:pPr>
            <w:r w:rsidRPr="00871D6C">
              <w:rPr>
                <w:rFonts w:ascii="Times New Roman" w:eastAsia="Times New Roman" w:hAnsi="Times New Roman"/>
                <w:bCs/>
                <w:sz w:val="21"/>
                <w:szCs w:val="21"/>
                <w:lang w:eastAsia="zh-CN"/>
              </w:rPr>
              <w:t>Стекло:</w:t>
            </w:r>
          </w:p>
          <w:p w14:paraId="4400E730" w14:textId="77777777" w:rsidR="006D13BE" w:rsidRPr="00871D6C" w:rsidRDefault="006D13BE" w:rsidP="000A181B">
            <w:pPr>
              <w:suppressAutoHyphens/>
              <w:spacing w:after="0" w:line="240" w:lineRule="auto"/>
              <w:ind w:left="-77"/>
              <w:rPr>
                <w:rFonts w:ascii="Times New Roman" w:eastAsia="Times New Roman" w:hAnsi="Times New Roman"/>
                <w:bCs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bCs/>
                <w:sz w:val="21"/>
                <w:szCs w:val="21"/>
                <w:lang w:eastAsia="zh-CN"/>
              </w:rPr>
              <w:t>Услуги по упаковке (в ящики/пленку/_)</w:t>
            </w:r>
          </w:p>
          <w:p w14:paraId="71B1F73F" w14:textId="77777777" w:rsidR="006D13BE" w:rsidRPr="00871D6C" w:rsidRDefault="006D13BE" w:rsidP="000A181B">
            <w:pPr>
              <w:suppressAutoHyphens/>
              <w:spacing w:after="0" w:line="240" w:lineRule="auto"/>
              <w:ind w:left="-77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zh-CN"/>
              </w:rPr>
            </w:pPr>
            <w:r w:rsidRPr="00871D6C">
              <w:rPr>
                <w:rFonts w:ascii="Times New Roman" w:eastAsia="Times New Roman" w:hAnsi="Times New Roman"/>
                <w:bCs/>
                <w:sz w:val="21"/>
                <w:szCs w:val="21"/>
                <w:lang w:eastAsia="zh-CN"/>
              </w:rPr>
              <w:t>Доставка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731C8" w14:textId="77777777" w:rsidR="006D13BE" w:rsidRPr="00871D6C" w:rsidRDefault="006D13BE" w:rsidP="000A18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DB646" w14:textId="77777777" w:rsidR="006D13BE" w:rsidRPr="00871D6C" w:rsidRDefault="006D13BE" w:rsidP="000A1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757F" w14:textId="77777777" w:rsidR="006D13BE" w:rsidRPr="00871D6C" w:rsidRDefault="006D13BE" w:rsidP="000A1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13BE" w:rsidRPr="00871D6C" w14:paraId="7FD36E09" w14:textId="77777777" w:rsidTr="000A181B">
        <w:trPr>
          <w:trHeight w:val="19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8CEB8" w14:textId="77777777" w:rsidR="006D13BE" w:rsidRPr="00871D6C" w:rsidRDefault="006D13BE" w:rsidP="000A18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F5E8F" w14:textId="77777777" w:rsidR="006D13BE" w:rsidRPr="00871D6C" w:rsidRDefault="006D13BE" w:rsidP="000A181B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1"/>
                <w:szCs w:val="21"/>
                <w:lang w:val="x-none" w:eastAsia="zh-CN"/>
              </w:rPr>
            </w:pPr>
            <w:r w:rsidRPr="00871D6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zh-CN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B5536" w14:textId="77777777" w:rsidR="006D13BE" w:rsidRPr="00871D6C" w:rsidRDefault="006D13BE" w:rsidP="000A18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0DA7A" w14:textId="77777777" w:rsidR="006D13BE" w:rsidRPr="00871D6C" w:rsidRDefault="006D13BE" w:rsidP="000A181B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3658" w14:textId="77777777" w:rsidR="006D13BE" w:rsidRPr="00871D6C" w:rsidRDefault="006D13BE" w:rsidP="000A18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6D314594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Общая стоимость Товара, подлежащего поставке по настоящей Спецификации составляет ____ (___________) рублей 00 копеек, в том числе </w:t>
      </w:r>
      <w:proofErr w:type="gramStart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НДС  в</w:t>
      </w:r>
      <w:proofErr w:type="gramEnd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 размере _____ (__________) рублей. </w:t>
      </w:r>
    </w:p>
    <w:p w14:paraId="16474351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2. Оплата Товара осуществляется на условиях 100% предоплаты стоимости Товара, подлежащего поставке, и осуществляется Покупателем в течение 3 (Трех) банковских дней от даты выставления Поставщиком соответствующего счета. </w:t>
      </w:r>
    </w:p>
    <w:p w14:paraId="46EE3A57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3. Сроки поставки: с __________ по ___________ г. года при соблюдении следующих условий:</w:t>
      </w:r>
    </w:p>
    <w:p w14:paraId="3C40F31F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3.1. Своевременное выполнение п.2 настоящей Спецификации;</w:t>
      </w:r>
    </w:p>
    <w:p w14:paraId="22BBCC19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3.2. Размещение заявки Покупателем производится с учетом того, что технологический срок изготовления составляет __ (______) рабочих дней со дня запуска Поставщиком счета в работу, при условии наличия всех комплектующих для изготовления.  Изготовление и поставка Товара осуществляется партиями.  Изготовление Товара производится в объеме, не превышающем ______кв. метров в день.  В случае нарушения Покупателем установленных требований, Поставщик переносит сроки изготовления и поставки соответствующих партий Товара.</w:t>
      </w:r>
    </w:p>
    <w:p w14:paraId="19919AC6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4.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ab/>
        <w:t xml:space="preserve">Указанные в настоящей Спецификации цены являются предварительно согласованными и действительны при условии выполнения Покупателем п. 2 настоящей Спецификации, а также поступления и согласования заявок на изготовление партий Товаров со сроком поставки не позднее ________ года с учетом условий, указанных в п.3.2. настоящей Спецификации. При нарушении указанных обязательств, условия поставки подлежат новому согласованию. Поставщик вправе не запускать заявки Покупателя в производство и не производить отгрузки партий Товара до момента согласования новых цен и сроков. </w:t>
      </w:r>
    </w:p>
    <w:p w14:paraId="01EB608C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С _____г. настоящая спецификация прекращает свое действие в отношении партий Товара, которые не оплачены и (или) заявка на данные партии Товара не согласована.</w:t>
      </w:r>
    </w:p>
    <w:p w14:paraId="3DE37A54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5. Товар поставляется Покупателю, упакованный в ______. Упаковка не является возвратной тарой. Размер упаковки не может превышать: по длине ___ метров; по массе (брутто) – ___ кг. Услуги по упаковке Товара включены/не включены в стоимость Товара.</w:t>
      </w:r>
    </w:p>
    <w:p w14:paraId="5AD8CD72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6. Поставка осуществляется на условиях: _____________________________________________.</w:t>
      </w:r>
    </w:p>
    <w:p w14:paraId="4A4E7298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Адреса поставки: ______________________________________________.</w:t>
      </w:r>
    </w:p>
    <w:p w14:paraId="3E8F0570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Минимальная партия поставки ___ м2 (полная загрузка фуры – 20 тонн). Расходы на доставку кратно фуры учтены в п. 1 настоящей Спецификации. В ином случае расходы на доставку оплачиваются Покупателем дополнительно, согласно счету, выставленному Поставщиком.</w:t>
      </w:r>
    </w:p>
    <w:p w14:paraId="0FD079D3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Адрес </w:t>
      </w:r>
      <w:proofErr w:type="gramStart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ОП  (</w:t>
      </w:r>
      <w:proofErr w:type="gramEnd"/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 xml:space="preserve">при самовывозе): __________________________ Эл. адрес для заявок и уведомлений ________________________________ </w:t>
      </w:r>
    </w:p>
    <w:p w14:paraId="4BDE48DA" w14:textId="77777777" w:rsidR="006D13BE" w:rsidRPr="00871D6C" w:rsidRDefault="006D13BE" w:rsidP="006D1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7. Настоящая Спецификация является неотъемлемой частью договора поставки.</w:t>
      </w:r>
    </w:p>
    <w:p w14:paraId="299DABB0" w14:textId="77777777" w:rsidR="006D13BE" w:rsidRPr="00871D6C" w:rsidRDefault="006D13BE" w:rsidP="006D13BE">
      <w:pPr>
        <w:widowControl w:val="0"/>
        <w:suppressAutoHyphens/>
        <w:autoSpaceDE w:val="0"/>
        <w:spacing w:after="15" w:line="20" w:lineRule="exact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bookmarkStart w:id="0" w:name="_Hlk505948909"/>
    </w:p>
    <w:p w14:paraId="20D04645" w14:textId="77777777" w:rsidR="006D13BE" w:rsidRPr="00871D6C" w:rsidRDefault="006D13BE" w:rsidP="006D13BE">
      <w:pPr>
        <w:widowControl w:val="0"/>
        <w:suppressAutoHyphens/>
        <w:autoSpaceDE w:val="0"/>
        <w:spacing w:after="0" w:line="240" w:lineRule="auto"/>
        <w:ind w:right="-20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ПОДП</w:t>
      </w:r>
      <w:r w:rsidRPr="00871D6C">
        <w:rPr>
          <w:rFonts w:ascii="Times New Roman" w:eastAsia="Times New Roman" w:hAnsi="Times New Roman"/>
          <w:spacing w:val="1"/>
          <w:sz w:val="21"/>
          <w:szCs w:val="21"/>
          <w:lang w:eastAsia="zh-CN"/>
        </w:rPr>
        <w:t>И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СИ И РЕКВИЗИТЫ СТОРО</w:t>
      </w:r>
      <w:r w:rsidRPr="00871D6C">
        <w:rPr>
          <w:rFonts w:ascii="Times New Roman" w:eastAsia="Times New Roman" w:hAnsi="Times New Roman"/>
          <w:spacing w:val="-1"/>
          <w:sz w:val="21"/>
          <w:szCs w:val="21"/>
          <w:lang w:eastAsia="zh-CN"/>
        </w:rPr>
        <w:t>Н</w:t>
      </w:r>
      <w:r w:rsidRPr="00871D6C">
        <w:rPr>
          <w:rFonts w:ascii="Times New Roman" w:eastAsia="Times New Roman" w:hAnsi="Times New Roman"/>
          <w:sz w:val="21"/>
          <w:szCs w:val="21"/>
          <w:lang w:eastAsia="zh-CN"/>
        </w:rPr>
        <w:t>:</w:t>
      </w:r>
    </w:p>
    <w:bookmarkEnd w:id="0"/>
    <w:p w14:paraId="6B3A9876" w14:textId="77777777" w:rsidR="006D13BE" w:rsidRPr="00871D6C" w:rsidRDefault="006D13BE" w:rsidP="006D13B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1F7C4AD" w14:textId="77777777" w:rsidR="006D13BE" w:rsidRPr="0057194B" w:rsidRDefault="006D13BE" w:rsidP="006D13BE">
      <w:pPr>
        <w:spacing w:after="0" w:line="240" w:lineRule="auto"/>
        <w:jc w:val="right"/>
        <w:rPr>
          <w:rFonts w:ascii="Times New Roman" w:hAnsi="Times New Roman"/>
          <w:b/>
        </w:rPr>
      </w:pPr>
      <w:r w:rsidRPr="00871D6C">
        <w:rPr>
          <w:rFonts w:ascii="Times New Roman" w:hAnsi="Times New Roman"/>
          <w:sz w:val="21"/>
          <w:szCs w:val="21"/>
        </w:rPr>
        <w:br w:type="page"/>
      </w:r>
      <w:bookmarkStart w:id="1" w:name="_Hlk149046781"/>
      <w:r w:rsidRPr="0057194B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 xml:space="preserve"> 2</w:t>
      </w:r>
    </w:p>
    <w:p w14:paraId="59410A92" w14:textId="77777777" w:rsidR="006D13BE" w:rsidRDefault="006D13BE" w:rsidP="006D13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7194B">
        <w:rPr>
          <w:rFonts w:ascii="Times New Roman" w:hAnsi="Times New Roman"/>
          <w:b/>
        </w:rPr>
        <w:t xml:space="preserve">к Договору поставки </w:t>
      </w:r>
      <w:r w:rsidRPr="0057194B">
        <w:rPr>
          <w:rFonts w:ascii="Times New Roman" w:eastAsia="Times New Roman" w:hAnsi="Times New Roman"/>
          <w:b/>
          <w:bCs/>
          <w:kern w:val="36"/>
          <w:lang w:eastAsia="ru-RU"/>
        </w:rPr>
        <w:t>№ __</w:t>
      </w:r>
      <w:r>
        <w:rPr>
          <w:rFonts w:ascii="Times New Roman" w:eastAsia="Times New Roman" w:hAnsi="Times New Roman"/>
          <w:b/>
          <w:bCs/>
          <w:kern w:val="36"/>
          <w:lang w:eastAsia="ru-RU"/>
        </w:rPr>
        <w:t>____</w:t>
      </w:r>
      <w:r w:rsidRPr="0057194B">
        <w:rPr>
          <w:rFonts w:ascii="Times New Roman" w:eastAsia="Times New Roman" w:hAnsi="Times New Roman"/>
          <w:b/>
          <w:bCs/>
          <w:kern w:val="36"/>
          <w:lang w:eastAsia="ru-RU"/>
        </w:rPr>
        <w:t>_</w:t>
      </w:r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 от ____________ г.</w:t>
      </w:r>
    </w:p>
    <w:p w14:paraId="2F3F6832" w14:textId="77777777" w:rsidR="006D13BE" w:rsidRDefault="006D13BE" w:rsidP="006D13BE">
      <w:pPr>
        <w:spacing w:after="0" w:line="240" w:lineRule="auto"/>
        <w:jc w:val="right"/>
        <w:rPr>
          <w:rFonts w:ascii="Times New Roman" w:hAnsi="Times New Roman"/>
        </w:rPr>
      </w:pPr>
    </w:p>
    <w:bookmarkEnd w:id="1"/>
    <w:p w14:paraId="044AFDDE" w14:textId="77777777" w:rsidR="00871D6C" w:rsidRDefault="00871D6C" w:rsidP="00871D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0FC78BE0" w14:textId="77777777" w:rsidR="00871D6C" w:rsidRPr="007D1F9E" w:rsidRDefault="00871D6C" w:rsidP="00871D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7D1F9E">
        <w:rPr>
          <w:rFonts w:ascii="Times New Roman" w:eastAsia="Times New Roman" w:hAnsi="Times New Roman"/>
          <w:b/>
          <w:lang w:eastAsia="zh-CN"/>
        </w:rPr>
        <w:t>ФОРМА СОГЛАСОВАНА:</w:t>
      </w:r>
    </w:p>
    <w:tbl>
      <w:tblPr>
        <w:tblW w:w="10140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5198"/>
        <w:gridCol w:w="4942"/>
      </w:tblGrid>
      <w:tr w:rsidR="00871D6C" w:rsidRPr="007D1F9E" w14:paraId="729242BF" w14:textId="77777777" w:rsidTr="007A4664">
        <w:trPr>
          <w:trHeight w:val="347"/>
        </w:trPr>
        <w:tc>
          <w:tcPr>
            <w:tcW w:w="5198" w:type="dxa"/>
            <w:shd w:val="clear" w:color="auto" w:fill="FFFFFF"/>
            <w:hideMark/>
          </w:tcPr>
          <w:p w14:paraId="754DB7B6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bCs/>
                <w:lang w:eastAsia="zh-CN"/>
              </w:rPr>
              <w:t>ПОСТАВЩИК:</w:t>
            </w:r>
          </w:p>
        </w:tc>
        <w:tc>
          <w:tcPr>
            <w:tcW w:w="4942" w:type="dxa"/>
            <w:shd w:val="clear" w:color="auto" w:fill="FFFFFF"/>
            <w:hideMark/>
          </w:tcPr>
          <w:p w14:paraId="418DA8D1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ind w:left="-360" w:firstLine="360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bCs/>
                <w:lang w:eastAsia="zh-CN"/>
              </w:rPr>
              <w:t>ПОКУПАТЕЛЬ:</w:t>
            </w:r>
          </w:p>
        </w:tc>
      </w:tr>
      <w:tr w:rsidR="00871D6C" w:rsidRPr="007D1F9E" w14:paraId="3398B455" w14:textId="77777777" w:rsidTr="007A4664">
        <w:trPr>
          <w:trHeight w:val="1128"/>
        </w:trPr>
        <w:tc>
          <w:tcPr>
            <w:tcW w:w="5198" w:type="dxa"/>
            <w:shd w:val="clear" w:color="auto" w:fill="FFFFFF"/>
          </w:tcPr>
          <w:p w14:paraId="70179E02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Руководитель </w:t>
            </w:r>
          </w:p>
          <w:p w14:paraId="5515A00C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39A9C6CC" w14:textId="77777777" w:rsidR="00871D6C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_________________________ </w:t>
            </w:r>
          </w:p>
          <w:p w14:paraId="413C632A" w14:textId="77777777" w:rsidR="00871D6C" w:rsidRPr="007D1F9E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proofErr w:type="spellStart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м.п</w:t>
            </w:r>
            <w:proofErr w:type="spellEnd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  <w:tc>
          <w:tcPr>
            <w:tcW w:w="4942" w:type="dxa"/>
            <w:shd w:val="clear" w:color="auto" w:fill="FFFFFF"/>
          </w:tcPr>
          <w:p w14:paraId="44B5210B" w14:textId="77777777" w:rsidR="00871D6C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_____________________________</w:t>
            </w:r>
          </w:p>
          <w:p w14:paraId="73C17437" w14:textId="77777777" w:rsidR="00871D6C" w:rsidRPr="007D1F9E" w:rsidRDefault="00871D6C" w:rsidP="007A46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5F945E49" w14:textId="77777777" w:rsidR="00871D6C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 xml:space="preserve">______________________________. </w:t>
            </w:r>
          </w:p>
          <w:p w14:paraId="59F1FD8B" w14:textId="77777777" w:rsidR="00871D6C" w:rsidRPr="007D1F9E" w:rsidRDefault="00871D6C" w:rsidP="007A46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proofErr w:type="spellStart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м.п</w:t>
            </w:r>
            <w:proofErr w:type="spellEnd"/>
            <w:r w:rsidRPr="007D1F9E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</w:tr>
    </w:tbl>
    <w:p w14:paraId="5B1ABC4B" w14:textId="77777777" w:rsidR="00871D6C" w:rsidRDefault="00871D6C" w:rsidP="006D13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6682F" w14:textId="77777777" w:rsidR="00871D6C" w:rsidRPr="00871D6C" w:rsidRDefault="00871D6C" w:rsidP="006D13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E8D01E2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71D6C">
        <w:rPr>
          <w:rFonts w:ascii="Times New Roman" w:eastAsia="Times New Roman" w:hAnsi="Times New Roman"/>
          <w:b/>
          <w:lang w:eastAsia="ru-RU"/>
        </w:rPr>
        <w:t>АКТ №_____</w:t>
      </w:r>
    </w:p>
    <w:p w14:paraId="728E0C05" w14:textId="77777777" w:rsidR="006D13BE" w:rsidRPr="00871D6C" w:rsidRDefault="006D13BE" w:rsidP="006D13BE">
      <w:pPr>
        <w:spacing w:after="0" w:line="240" w:lineRule="auto"/>
        <w:ind w:firstLine="539"/>
        <w:rPr>
          <w:rFonts w:ascii="Times New Roman" w:eastAsia="Times New Roman" w:hAnsi="Times New Roman"/>
          <w:b/>
          <w:bCs/>
          <w:lang w:eastAsia="ru-RU"/>
        </w:rPr>
      </w:pPr>
      <w:r w:rsidRPr="00871D6C">
        <w:rPr>
          <w:rFonts w:ascii="Times New Roman" w:eastAsia="Times New Roman" w:hAnsi="Times New Roman"/>
          <w:b/>
          <w:bCs/>
          <w:lang w:eastAsia="ru-RU"/>
        </w:rPr>
        <w:t xml:space="preserve">ОБ УСТАНОВЛЕННОМ РАСХОЖДЕНИИ ПО КАЧЕСТВУ/ КОЛИЧЕСТВУ </w:t>
      </w:r>
    </w:p>
    <w:p w14:paraId="4E70229D" w14:textId="77777777" w:rsidR="006D13BE" w:rsidRPr="00871D6C" w:rsidRDefault="006D13BE" w:rsidP="006D13BE">
      <w:pPr>
        <w:spacing w:after="0" w:line="240" w:lineRule="auto"/>
        <w:ind w:firstLine="539"/>
        <w:rPr>
          <w:rFonts w:ascii="Times New Roman" w:eastAsia="Times New Roman" w:hAnsi="Times New Roman"/>
          <w:b/>
          <w:bCs/>
          <w:lang w:eastAsia="ru-RU"/>
        </w:rPr>
      </w:pPr>
      <w:r w:rsidRPr="00871D6C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ПРИ ПРИЕМКЕ ТОВАРА</w:t>
      </w:r>
    </w:p>
    <w:p w14:paraId="3EECB22F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97C840D" w14:textId="77777777" w:rsidR="006D13BE" w:rsidRPr="00871D6C" w:rsidRDefault="006D13BE" w:rsidP="00871D6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от «____» _____________    20___г.</w:t>
      </w:r>
    </w:p>
    <w:p w14:paraId="58E2AB6E" w14:textId="77777777" w:rsidR="006D13BE" w:rsidRPr="00871D6C" w:rsidRDefault="006D13BE" w:rsidP="006D13B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AD78A75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Грузоотправитель</w:t>
      </w:r>
      <w:r w:rsidRPr="00871D6C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______________________________________________________________________</w:t>
      </w:r>
    </w:p>
    <w:p w14:paraId="0DAB253C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Грузополучатель</w:t>
      </w:r>
      <w:r w:rsidRPr="00871D6C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_______________________________________________________________________</w:t>
      </w:r>
    </w:p>
    <w:p w14:paraId="5DEC46B3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871D6C">
        <w:rPr>
          <w:rFonts w:ascii="Times New Roman" w:eastAsia="Times New Roman" w:hAnsi="Times New Roman"/>
          <w:bCs/>
          <w:iCs/>
          <w:color w:val="000000"/>
          <w:lang w:eastAsia="ru-RU"/>
        </w:rPr>
        <w:t>Наименование груза _____________________________________________________________________</w:t>
      </w:r>
    </w:p>
    <w:p w14:paraId="46B1ECE7" w14:textId="77777777" w:rsidR="006D13BE" w:rsidRPr="00871D6C" w:rsidRDefault="006D13BE" w:rsidP="00871D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Марка и номер автомобиля ________________________________________________________</w:t>
      </w:r>
    </w:p>
    <w:p w14:paraId="793C9CEB" w14:textId="77777777" w:rsidR="006D13BE" w:rsidRPr="00871D6C" w:rsidRDefault="006D13BE" w:rsidP="00871D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Марка и номер прицепа ___________________________________________________________</w:t>
      </w:r>
    </w:p>
    <w:p w14:paraId="789044C4" w14:textId="3A04AACD" w:rsidR="006D13BE" w:rsidRPr="00871D6C" w:rsidRDefault="006D13BE" w:rsidP="00871D6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Номер и дата товаросопроводительного документа (накладная, УПД, </w:t>
      </w:r>
      <w:proofErr w:type="gramStart"/>
      <w:r w:rsidRPr="00871D6C">
        <w:rPr>
          <w:rFonts w:ascii="Times New Roman" w:eastAsia="Times New Roman" w:hAnsi="Times New Roman"/>
          <w:lang w:eastAsia="ru-RU"/>
        </w:rPr>
        <w:t>др.)_</w:t>
      </w:r>
      <w:proofErr w:type="gramEnd"/>
      <w:r w:rsidRPr="00871D6C">
        <w:rPr>
          <w:rFonts w:ascii="Times New Roman" w:eastAsia="Times New Roman" w:hAnsi="Times New Roman"/>
          <w:lang w:eastAsia="ru-RU"/>
        </w:rPr>
        <w:t xml:space="preserve">____________ </w:t>
      </w:r>
      <w:r w:rsidRPr="00871D6C">
        <w:rPr>
          <w:rFonts w:ascii="Times New Roman" w:eastAsia="Times New Roman" w:hAnsi="Times New Roman"/>
          <w:lang w:eastAsia="ru-RU"/>
        </w:rPr>
        <w:tab/>
      </w:r>
    </w:p>
    <w:p w14:paraId="51AB088A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</w:p>
    <w:p w14:paraId="2973815B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Время прибытия груза_______________ Время вскрытия автофургона, тары_______________ </w:t>
      </w:r>
    </w:p>
    <w:p w14:paraId="4F365720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</w:t>
      </w:r>
    </w:p>
    <w:p w14:paraId="72B94302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Тара _______________________________      Наличие упаковочных ярлыков ___________</w:t>
      </w:r>
    </w:p>
    <w:p w14:paraId="484CA281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(пирамида,</w:t>
      </w:r>
      <w:r w:rsidRPr="00871D6C">
        <w:t xml:space="preserve"> </w:t>
      </w:r>
      <w:r w:rsidRPr="00871D6C">
        <w:rPr>
          <w:rFonts w:ascii="Times New Roman" w:eastAsia="Times New Roman" w:hAnsi="Times New Roman"/>
          <w:lang w:eastAsia="ru-RU"/>
        </w:rPr>
        <w:t xml:space="preserve">стойка, привал, ящик и др.)                                                                                                         </w:t>
      </w:r>
      <w:r w:rsidRPr="00871D6C">
        <w:rPr>
          <w:rFonts w:ascii="Times New Roman" w:eastAsia="Times New Roman" w:hAnsi="Times New Roman"/>
          <w:lang w:eastAsia="ru-RU"/>
        </w:rPr>
        <w:tab/>
        <w:t xml:space="preserve">       (да, нет)</w:t>
      </w:r>
    </w:p>
    <w:p w14:paraId="3F031597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</w:t>
      </w:r>
    </w:p>
    <w:p w14:paraId="74601CD1" w14:textId="77777777" w:rsidR="006D13BE" w:rsidRPr="00871D6C" w:rsidRDefault="006D13BE" w:rsidP="00871D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Комиссия в составе: 1. ____________________________________________________________                                       </w:t>
      </w:r>
    </w:p>
    <w:p w14:paraId="263E6B66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                                     (должность и ФИО члена комиссии)</w:t>
      </w:r>
    </w:p>
    <w:p w14:paraId="43AAEA11" w14:textId="77777777" w:rsidR="006D13BE" w:rsidRPr="00871D6C" w:rsidRDefault="006D13BE" w:rsidP="00871D6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               2. ____________________________________________________________</w:t>
      </w:r>
    </w:p>
    <w:p w14:paraId="0EE268FE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                                     (должность и ФИО члена комиссии)</w:t>
      </w:r>
    </w:p>
    <w:p w14:paraId="1EE29172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С участием водителя _____________________________________________________________</w:t>
      </w:r>
    </w:p>
    <w:p w14:paraId="74F28C97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                                                          (ФИО водителя, доставившего груз)   </w:t>
      </w:r>
    </w:p>
    <w:p w14:paraId="18087651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b/>
          <w:lang w:eastAsia="ru-RU"/>
        </w:rPr>
      </w:pPr>
    </w:p>
    <w:p w14:paraId="17AFC5D7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Произвела приемку Товара по качеству/количеству и выявила следующие расхождения </w:t>
      </w:r>
    </w:p>
    <w:p w14:paraId="4D45765D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604"/>
        <w:gridCol w:w="1631"/>
        <w:gridCol w:w="2619"/>
      </w:tblGrid>
      <w:tr w:rsidR="006D13BE" w:rsidRPr="00871D6C" w14:paraId="00C1FEC1" w14:textId="77777777" w:rsidTr="000A181B">
        <w:trPr>
          <w:trHeight w:val="1183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C88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D6C">
              <w:rPr>
                <w:rFonts w:ascii="Times New Roman" w:eastAsia="Times New Roman" w:hAnsi="Times New Roman"/>
                <w:lang w:eastAsia="ru-RU"/>
              </w:rPr>
              <w:t>Наименование (товарная номенклатура)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9EF" w14:textId="77777777" w:rsidR="006D13BE" w:rsidRPr="00871D6C" w:rsidRDefault="006D13BE" w:rsidP="0087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D6C">
              <w:rPr>
                <w:rFonts w:ascii="Times New Roman" w:eastAsia="Times New Roman" w:hAnsi="Times New Roman"/>
                <w:lang w:eastAsia="ru-RU"/>
              </w:rPr>
              <w:t>№ позиции в товаросопроводительном документе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1D5" w14:textId="77777777" w:rsidR="006D13BE" w:rsidRPr="00871D6C" w:rsidRDefault="006D13BE" w:rsidP="0087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D6C">
              <w:rPr>
                <w:rFonts w:ascii="Times New Roman" w:eastAsia="Times New Roman" w:hAnsi="Times New Roman"/>
                <w:lang w:eastAsia="ru-RU"/>
              </w:rPr>
              <w:t>Кол–во Товаров с расхождением, шт.</w:t>
            </w:r>
          </w:p>
          <w:p w14:paraId="5A2EE375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97E" w14:textId="77777777" w:rsidR="006D13BE" w:rsidRPr="00871D6C" w:rsidRDefault="006D13BE" w:rsidP="0087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D6C">
              <w:rPr>
                <w:rFonts w:ascii="Times New Roman" w:eastAsia="Times New Roman" w:hAnsi="Times New Roman"/>
                <w:lang w:eastAsia="ru-RU"/>
              </w:rPr>
              <w:t xml:space="preserve"> Характер расхождения </w:t>
            </w:r>
          </w:p>
          <w:p w14:paraId="411C9662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D6C">
              <w:rPr>
                <w:rFonts w:ascii="Times New Roman" w:eastAsia="Times New Roman" w:hAnsi="Times New Roman"/>
                <w:lang w:eastAsia="ru-RU"/>
              </w:rPr>
              <w:t>(заявленный грузополучателем дефект)</w:t>
            </w:r>
          </w:p>
        </w:tc>
      </w:tr>
      <w:tr w:rsidR="006D13BE" w:rsidRPr="00871D6C" w14:paraId="1F2571A0" w14:textId="77777777" w:rsidTr="000A181B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ABA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647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CC9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E56" w14:textId="77777777" w:rsidR="006D13BE" w:rsidRPr="00871D6C" w:rsidRDefault="006D13BE" w:rsidP="00871D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A84CC6E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</w:t>
      </w:r>
    </w:p>
    <w:p w14:paraId="53A398D6" w14:textId="4BF9F115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Описание обстоятельств, вызвавших составление акта: __________________________</w:t>
      </w:r>
      <w:r w:rsidR="00871D6C">
        <w:rPr>
          <w:rFonts w:ascii="Times New Roman" w:eastAsia="Times New Roman" w:hAnsi="Times New Roman"/>
          <w:lang w:eastAsia="ru-RU"/>
        </w:rPr>
        <w:t>__________</w:t>
      </w:r>
      <w:r w:rsidRPr="00871D6C">
        <w:rPr>
          <w:rFonts w:ascii="Times New Roman" w:eastAsia="Times New Roman" w:hAnsi="Times New Roman"/>
          <w:lang w:eastAsia="ru-RU"/>
        </w:rPr>
        <w:t>________</w:t>
      </w:r>
    </w:p>
    <w:p w14:paraId="462B33C4" w14:textId="4EA29EC0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b/>
          <w:lang w:eastAsia="ru-RU"/>
        </w:rPr>
      </w:pPr>
      <w:r w:rsidRPr="00871D6C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</w:t>
      </w:r>
      <w:r w:rsidR="00871D6C">
        <w:rPr>
          <w:rFonts w:ascii="Times New Roman" w:eastAsia="Times New Roman" w:hAnsi="Times New Roman"/>
          <w:b/>
          <w:lang w:eastAsia="ru-RU"/>
        </w:rPr>
        <w:t>__________</w:t>
      </w:r>
    </w:p>
    <w:p w14:paraId="026DC0DF" w14:textId="4FB109B6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________________________________________________________________________________</w:t>
      </w:r>
      <w:r w:rsidR="00871D6C">
        <w:rPr>
          <w:rFonts w:ascii="Times New Roman" w:eastAsia="Times New Roman" w:hAnsi="Times New Roman"/>
          <w:lang w:eastAsia="ru-RU"/>
        </w:rPr>
        <w:t>__________</w:t>
      </w:r>
      <w:r w:rsidRPr="00871D6C">
        <w:rPr>
          <w:rFonts w:ascii="Times New Roman" w:eastAsia="Times New Roman" w:hAnsi="Times New Roman"/>
          <w:lang w:eastAsia="ru-RU"/>
        </w:rPr>
        <w:t>_</w:t>
      </w:r>
    </w:p>
    <w:p w14:paraId="478CD63F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14:paraId="01040150" w14:textId="77777777" w:rsidR="006D13BE" w:rsidRPr="00871D6C" w:rsidRDefault="006D13BE" w:rsidP="00871D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Подписи членов комиссии:</w:t>
      </w:r>
    </w:p>
    <w:p w14:paraId="11B31D0D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1._____________________________  /______________________/</w:t>
      </w:r>
    </w:p>
    <w:p w14:paraId="1F6E3E0A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</w:t>
      </w:r>
    </w:p>
    <w:p w14:paraId="634EBB18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 xml:space="preserve">   Водитель ______________________/_____________________/</w:t>
      </w:r>
    </w:p>
    <w:p w14:paraId="5E6C656A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</w:p>
    <w:p w14:paraId="7F7B85FF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Требования Покупателя: ___________________________________________________________________</w:t>
      </w:r>
    </w:p>
    <w:p w14:paraId="40D07675" w14:textId="77777777" w:rsidR="006D13BE" w:rsidRPr="00871D6C" w:rsidRDefault="006D13BE" w:rsidP="00871D6C">
      <w:pPr>
        <w:spacing w:after="0" w:line="240" w:lineRule="auto"/>
        <w:ind w:left="-180"/>
        <w:rPr>
          <w:rFonts w:ascii="Times New Roman" w:eastAsia="Times New Roman" w:hAnsi="Times New Roman"/>
          <w:lang w:eastAsia="ru-RU"/>
        </w:rPr>
      </w:pPr>
      <w:r w:rsidRPr="00871D6C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</w:t>
      </w:r>
    </w:p>
    <w:p w14:paraId="4245339E" w14:textId="77777777" w:rsidR="006D13BE" w:rsidRPr="00871D6C" w:rsidRDefault="006D13BE" w:rsidP="00871D6C">
      <w:pPr>
        <w:rPr>
          <w:rFonts w:ascii="Times New Roman" w:eastAsia="Times New Roman" w:hAnsi="Times New Roman"/>
          <w:lang w:eastAsia="ru-RU"/>
        </w:rPr>
        <w:sectPr w:rsidR="006D13BE" w:rsidRPr="00871D6C" w:rsidSect="00274380">
          <w:pgSz w:w="11907" w:h="16840" w:code="9"/>
          <w:pgMar w:top="851" w:right="851" w:bottom="851" w:left="1134" w:header="567" w:footer="567" w:gutter="0"/>
          <w:pgNumType w:start="23"/>
          <w:cols w:space="720"/>
          <w:docGrid w:linePitch="272"/>
        </w:sectPr>
      </w:pPr>
    </w:p>
    <w:p w14:paraId="4A74D8EB" w14:textId="77777777" w:rsidR="006D13BE" w:rsidRPr="00F06E46" w:rsidRDefault="006D13BE" w:rsidP="006D13B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06E46">
        <w:rPr>
          <w:rFonts w:ascii="Times New Roman" w:hAnsi="Times New Roman"/>
          <w:b/>
        </w:rPr>
        <w:lastRenderedPageBreak/>
        <w:t xml:space="preserve">Инструкция по составлению </w:t>
      </w:r>
    </w:p>
    <w:p w14:paraId="7FB295A5" w14:textId="77777777" w:rsidR="006D13BE" w:rsidRPr="00F06E46" w:rsidRDefault="006D13BE" w:rsidP="006D13B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06E46">
        <w:rPr>
          <w:rFonts w:ascii="Times New Roman" w:hAnsi="Times New Roman"/>
          <w:b/>
        </w:rPr>
        <w:t>акта об установленном расхождении по качеству/количеству при приемке Товара</w:t>
      </w:r>
    </w:p>
    <w:p w14:paraId="0123D8D3" w14:textId="77777777" w:rsidR="006D13BE" w:rsidRPr="00F06E46" w:rsidRDefault="006D13BE" w:rsidP="006D13B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741D01F" w14:textId="77777777" w:rsidR="006D13BE" w:rsidRPr="00F06E46" w:rsidRDefault="006D13BE" w:rsidP="006D13B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2DA1B51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 xml:space="preserve">При возникновении (обнаружении) </w:t>
      </w:r>
      <w:r>
        <w:rPr>
          <w:rFonts w:ascii="Times New Roman" w:hAnsi="Times New Roman"/>
        </w:rPr>
        <w:t>расхождения</w:t>
      </w:r>
      <w:r w:rsidRPr="00F06E46">
        <w:rPr>
          <w:rFonts w:ascii="Times New Roman" w:hAnsi="Times New Roman"/>
        </w:rPr>
        <w:t xml:space="preserve"> Товара </w:t>
      </w:r>
      <w:r>
        <w:rPr>
          <w:rFonts w:ascii="Times New Roman" w:hAnsi="Times New Roman"/>
        </w:rPr>
        <w:t xml:space="preserve">по количеству/качеству </w:t>
      </w:r>
      <w:r w:rsidRPr="00F06E46">
        <w:rPr>
          <w:rFonts w:ascii="Times New Roman" w:hAnsi="Times New Roman"/>
        </w:rPr>
        <w:t>при выгрузке</w:t>
      </w:r>
      <w:r>
        <w:rPr>
          <w:rFonts w:ascii="Times New Roman" w:hAnsi="Times New Roman"/>
        </w:rPr>
        <w:t>, Покупателю (Грузо</w:t>
      </w:r>
      <w:r w:rsidRPr="00F06E46">
        <w:rPr>
          <w:rFonts w:ascii="Times New Roman" w:hAnsi="Times New Roman"/>
        </w:rPr>
        <w:t>получател</w:t>
      </w:r>
      <w:r>
        <w:rPr>
          <w:rFonts w:ascii="Times New Roman" w:hAnsi="Times New Roman"/>
        </w:rPr>
        <w:t>ю)</w:t>
      </w:r>
      <w:r w:rsidRPr="00F06E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 предпринять следующие действия</w:t>
      </w:r>
      <w:r w:rsidRPr="00F06E46">
        <w:rPr>
          <w:rFonts w:ascii="Times New Roman" w:hAnsi="Times New Roman"/>
        </w:rPr>
        <w:t>:</w:t>
      </w:r>
    </w:p>
    <w:p w14:paraId="5456C080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 xml:space="preserve">1)            Остановить выгрузку, </w:t>
      </w:r>
      <w:r>
        <w:rPr>
          <w:rFonts w:ascii="Times New Roman" w:hAnsi="Times New Roman"/>
        </w:rPr>
        <w:t xml:space="preserve">незамедлительно </w:t>
      </w:r>
      <w:r w:rsidRPr="00F06E46">
        <w:rPr>
          <w:rFonts w:ascii="Times New Roman" w:hAnsi="Times New Roman"/>
        </w:rPr>
        <w:t xml:space="preserve">уведомить </w:t>
      </w:r>
      <w:r>
        <w:rPr>
          <w:rFonts w:ascii="Times New Roman" w:hAnsi="Times New Roman"/>
        </w:rPr>
        <w:t xml:space="preserve">Грузоотправителя </w:t>
      </w:r>
      <w:r w:rsidRPr="00F06E46">
        <w:rPr>
          <w:rFonts w:ascii="Times New Roman" w:hAnsi="Times New Roman"/>
        </w:rPr>
        <w:t xml:space="preserve">о факте </w:t>
      </w:r>
      <w:r>
        <w:rPr>
          <w:rFonts w:ascii="Times New Roman" w:hAnsi="Times New Roman"/>
        </w:rPr>
        <w:t>расхождения по телефону и электронной почте</w:t>
      </w:r>
      <w:r w:rsidRPr="00F06E46">
        <w:rPr>
          <w:rFonts w:ascii="Times New Roman" w:hAnsi="Times New Roman"/>
        </w:rPr>
        <w:t>;</w:t>
      </w:r>
    </w:p>
    <w:p w14:paraId="1F23D2AE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2)            проверить правильность укладки Товара (и смещения Товара);</w:t>
      </w:r>
    </w:p>
    <w:p w14:paraId="3C56316E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3)            обязательно вести фото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видео</w:t>
      </w:r>
      <w:r w:rsidRPr="00F06E46">
        <w:rPr>
          <w:rFonts w:ascii="Times New Roman" w:hAnsi="Times New Roman"/>
        </w:rPr>
        <w:t>фиксацию</w:t>
      </w:r>
      <w:proofErr w:type="spellEnd"/>
      <w:r w:rsidRPr="00F06E46">
        <w:rPr>
          <w:rFonts w:ascii="Times New Roman" w:hAnsi="Times New Roman"/>
        </w:rPr>
        <w:t xml:space="preserve"> (включая фото авто с номерами и этикетк</w:t>
      </w:r>
      <w:r>
        <w:rPr>
          <w:rFonts w:ascii="Times New Roman" w:hAnsi="Times New Roman"/>
        </w:rPr>
        <w:t>и Товара</w:t>
      </w:r>
      <w:r w:rsidRPr="00F06E46">
        <w:rPr>
          <w:rFonts w:ascii="Times New Roman" w:hAnsi="Times New Roman"/>
        </w:rPr>
        <w:t>);</w:t>
      </w:r>
    </w:p>
    <w:p w14:paraId="51B32918" w14:textId="77777777" w:rsidR="006D13BE" w:rsidRDefault="006D13BE" w:rsidP="006D13BE">
      <w:pPr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 xml:space="preserve">4)            Составить акт о расхождении по количеству/качеству Товара, в котором необходимо подробно изложить все выявленные обстоятельства, с подписями заинтересованных сторон (в обязательном порядке получить подпись водителя). </w:t>
      </w:r>
    </w:p>
    <w:p w14:paraId="613C5948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F06E46">
        <w:rPr>
          <w:rFonts w:ascii="Times New Roman" w:hAnsi="Times New Roman"/>
        </w:rPr>
        <w:t>Указать в товаросопроводительных документах информацию о составлении акта № ___ от ___________;</w:t>
      </w:r>
    </w:p>
    <w:p w14:paraId="6339F7A5" w14:textId="426310B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F06E46">
        <w:rPr>
          <w:rFonts w:ascii="Times New Roman" w:hAnsi="Times New Roman"/>
        </w:rPr>
        <w:t xml:space="preserve">)            </w:t>
      </w:r>
      <w:r w:rsidRPr="00032A0B">
        <w:rPr>
          <w:rFonts w:ascii="Times New Roman" w:hAnsi="Times New Roman"/>
        </w:rPr>
        <w:t>Получить от Грузоотправителя указание о приглашении представителей страховой компании, для оценки ущерба и возмещения убытка</w:t>
      </w:r>
      <w:r w:rsidR="00032A0B">
        <w:rPr>
          <w:rFonts w:ascii="Times New Roman" w:hAnsi="Times New Roman"/>
        </w:rPr>
        <w:t xml:space="preserve"> (при необходимости)</w:t>
      </w:r>
      <w:r w:rsidRPr="00032A0B">
        <w:rPr>
          <w:rFonts w:ascii="Times New Roman" w:hAnsi="Times New Roman"/>
        </w:rPr>
        <w:t>;</w:t>
      </w:r>
    </w:p>
    <w:p w14:paraId="41DE62A3" w14:textId="77777777" w:rsidR="006D13BE" w:rsidRPr="00F06E46" w:rsidRDefault="006D13BE" w:rsidP="006D13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F06E46">
        <w:rPr>
          <w:rFonts w:ascii="Times New Roman" w:hAnsi="Times New Roman"/>
        </w:rPr>
        <w:t xml:space="preserve">)            После получения указаний от </w:t>
      </w:r>
      <w:r>
        <w:rPr>
          <w:rFonts w:ascii="Times New Roman" w:hAnsi="Times New Roman"/>
        </w:rPr>
        <w:t>Грузоотправителя,</w:t>
      </w:r>
      <w:r w:rsidRPr="00F06E46">
        <w:rPr>
          <w:rFonts w:ascii="Times New Roman" w:hAnsi="Times New Roman"/>
        </w:rPr>
        <w:t xml:space="preserve"> принять действия по хранению Товара для проведения мероприятий по возмещению, в срок не более 14 календарных дней.</w:t>
      </w:r>
    </w:p>
    <w:p w14:paraId="0B7ADE0F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06E46">
        <w:rPr>
          <w:rFonts w:ascii="Times New Roman" w:hAnsi="Times New Roman"/>
        </w:rPr>
        <w:t>)            Список документов, который может потребоваться для возмещения убытка:</w:t>
      </w:r>
    </w:p>
    <w:p w14:paraId="03A5ACEF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Договоры между сторонами</w:t>
      </w:r>
    </w:p>
    <w:p w14:paraId="05E80B3E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Таможенные документы на груз (при наличии)</w:t>
      </w:r>
    </w:p>
    <w:p w14:paraId="320408C4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Претензия о возмещении убытка</w:t>
      </w:r>
    </w:p>
    <w:p w14:paraId="5FD1065E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Транспортные документы с отметками об ущербе</w:t>
      </w:r>
    </w:p>
    <w:p w14:paraId="70EE22B5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Коммерческий акт (вкл. фото, акт отбраковки)</w:t>
      </w:r>
    </w:p>
    <w:p w14:paraId="7AB65C6E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Объяснительные сторон</w:t>
      </w:r>
    </w:p>
    <w:p w14:paraId="4104F0B5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Акт внутреннего расследования</w:t>
      </w:r>
    </w:p>
    <w:p w14:paraId="75931642" w14:textId="77777777" w:rsidR="006D13BE" w:rsidRPr="00F06E46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Справка о ДТП (если было таковое)</w:t>
      </w:r>
    </w:p>
    <w:p w14:paraId="26C9DF42" w14:textId="77777777" w:rsidR="006D13BE" w:rsidRDefault="006D13BE" w:rsidP="006D13B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F06E46">
        <w:rPr>
          <w:rFonts w:ascii="Times New Roman" w:hAnsi="Times New Roman"/>
        </w:rPr>
        <w:t>∙             Оправдательные документы (счета на ремонт, акт об утилизации Товара, тех заключение специализированных организаций, отчет независимых экспертных организаций).</w:t>
      </w:r>
    </w:p>
    <w:p w14:paraId="2986B56E" w14:textId="77777777" w:rsidR="006D13BE" w:rsidRDefault="006D13BE" w:rsidP="006D13BE">
      <w:pPr>
        <w:spacing w:after="0" w:line="240" w:lineRule="auto"/>
        <w:jc w:val="both"/>
        <w:rPr>
          <w:rFonts w:ascii="Times New Roman" w:hAnsi="Times New Roman"/>
        </w:rPr>
      </w:pPr>
    </w:p>
    <w:p w14:paraId="2FEAF742" w14:textId="77777777" w:rsidR="006D13BE" w:rsidRDefault="006D13BE" w:rsidP="006D13BE">
      <w:pPr>
        <w:spacing w:after="0" w:line="240" w:lineRule="auto"/>
        <w:jc w:val="both"/>
        <w:rPr>
          <w:rFonts w:ascii="Times New Roman" w:hAnsi="Times New Roman"/>
        </w:rPr>
      </w:pPr>
    </w:p>
    <w:p w14:paraId="641C5E97" w14:textId="77777777" w:rsidR="006D13BE" w:rsidRPr="0040387D" w:rsidRDefault="006D13BE" w:rsidP="006D13BE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6D13BE" w:rsidRPr="0040387D" w:rsidSect="005B37C6">
          <w:pgSz w:w="11907" w:h="16840" w:code="9"/>
          <w:pgMar w:top="851" w:right="851" w:bottom="851" w:left="1418" w:header="567" w:footer="567" w:gutter="0"/>
          <w:pgNumType w:start="23"/>
          <w:cols w:space="720"/>
          <w:docGrid w:linePitch="272"/>
        </w:sectPr>
      </w:pPr>
    </w:p>
    <w:p w14:paraId="670C38B6" w14:textId="77777777" w:rsidR="006D13BE" w:rsidRPr="008D0A75" w:rsidRDefault="006D13BE" w:rsidP="006D13BE">
      <w:pPr>
        <w:spacing w:after="0" w:line="240" w:lineRule="auto"/>
        <w:jc w:val="right"/>
        <w:rPr>
          <w:rFonts w:ascii="Times New Roman" w:hAnsi="Times New Roman"/>
          <w:b/>
        </w:rPr>
      </w:pPr>
      <w:r w:rsidRPr="008D0A75">
        <w:rPr>
          <w:rFonts w:ascii="Times New Roman" w:hAnsi="Times New Roman"/>
          <w:b/>
        </w:rPr>
        <w:lastRenderedPageBreak/>
        <w:t>Приложение № 3</w:t>
      </w:r>
    </w:p>
    <w:p w14:paraId="5AE8952D" w14:textId="77777777" w:rsidR="006D13BE" w:rsidRPr="008D0A75" w:rsidRDefault="006D13BE" w:rsidP="006D13BE">
      <w:pPr>
        <w:spacing w:after="0" w:line="240" w:lineRule="auto"/>
        <w:jc w:val="right"/>
        <w:rPr>
          <w:rFonts w:ascii="Times New Roman" w:hAnsi="Times New Roman"/>
          <w:b/>
        </w:rPr>
      </w:pPr>
      <w:r w:rsidRPr="008D0A75">
        <w:rPr>
          <w:rFonts w:ascii="Times New Roman" w:hAnsi="Times New Roman"/>
          <w:b/>
        </w:rPr>
        <w:t>к</w:t>
      </w:r>
      <w:r w:rsidRPr="008D0A75">
        <w:rPr>
          <w:rFonts w:ascii="Times New Roman" w:hAnsi="Times New Roman"/>
        </w:rPr>
        <w:t xml:space="preserve"> </w:t>
      </w:r>
      <w:r w:rsidRPr="008D0A75">
        <w:rPr>
          <w:rFonts w:ascii="Times New Roman" w:hAnsi="Times New Roman"/>
          <w:b/>
        </w:rPr>
        <w:t xml:space="preserve">Договору поставки </w:t>
      </w:r>
      <w:r w:rsidRPr="008D0A75">
        <w:rPr>
          <w:rFonts w:ascii="Times New Roman" w:eastAsia="Times New Roman" w:hAnsi="Times New Roman"/>
          <w:b/>
          <w:bCs/>
          <w:kern w:val="36"/>
          <w:lang w:eastAsia="ru-RU"/>
        </w:rPr>
        <w:t>№ ________ от ___________г.</w:t>
      </w:r>
    </w:p>
    <w:p w14:paraId="27AFD13E" w14:textId="77777777" w:rsidR="006D13BE" w:rsidRPr="008D0A75" w:rsidRDefault="006D13BE" w:rsidP="006D13B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FAEE99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 xml:space="preserve">Гнутое и </w:t>
      </w:r>
      <w:proofErr w:type="spellStart"/>
      <w:r w:rsidRPr="00871D6C">
        <w:rPr>
          <w:rFonts w:ascii="Times New Roman" w:hAnsi="Times New Roman"/>
          <w:b/>
          <w:sz w:val="21"/>
          <w:szCs w:val="21"/>
        </w:rPr>
        <w:t>моллированное</w:t>
      </w:r>
      <w:proofErr w:type="spellEnd"/>
      <w:r w:rsidRPr="00871D6C">
        <w:rPr>
          <w:rFonts w:ascii="Times New Roman" w:hAnsi="Times New Roman"/>
          <w:b/>
          <w:sz w:val="21"/>
          <w:szCs w:val="21"/>
        </w:rPr>
        <w:t xml:space="preserve"> стекло.</w:t>
      </w:r>
    </w:p>
    <w:p w14:paraId="1BA02A77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 xml:space="preserve"> Допустимые пороки на изделии:</w:t>
      </w:r>
    </w:p>
    <w:p w14:paraId="6A89EAA0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незначительные следы (текстура) на поверхности стекла видимая в отраженном свете.</w:t>
      </w:r>
    </w:p>
    <w:p w14:paraId="47FADC55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отклонения от формы гнутья: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2559"/>
        <w:gridCol w:w="2557"/>
      </w:tblGrid>
      <w:tr w:rsidR="006D13BE" w:rsidRPr="00871D6C" w14:paraId="6600A074" w14:textId="77777777" w:rsidTr="000A181B">
        <w:tc>
          <w:tcPr>
            <w:tcW w:w="2343" w:type="pct"/>
          </w:tcPr>
          <w:p w14:paraId="7DE38B6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9" w:type="pct"/>
          </w:tcPr>
          <w:p w14:paraId="1D680F8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Стекло без покрытия</w:t>
            </w:r>
          </w:p>
        </w:tc>
        <w:tc>
          <w:tcPr>
            <w:tcW w:w="1328" w:type="pct"/>
          </w:tcPr>
          <w:p w14:paraId="3C2802CF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Стекло с покрытием</w:t>
            </w:r>
          </w:p>
        </w:tc>
      </w:tr>
      <w:tr w:rsidR="006D13BE" w:rsidRPr="00871D6C" w14:paraId="4AD78F64" w14:textId="77777777" w:rsidTr="000A181B">
        <w:tc>
          <w:tcPr>
            <w:tcW w:w="2343" w:type="pct"/>
          </w:tcPr>
          <w:p w14:paraId="4118798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По длине дуги</w:t>
            </w:r>
          </w:p>
        </w:tc>
        <w:tc>
          <w:tcPr>
            <w:tcW w:w="1329" w:type="pct"/>
          </w:tcPr>
          <w:p w14:paraId="62FA0AE6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мм</w:t>
            </w:r>
          </w:p>
        </w:tc>
        <w:tc>
          <w:tcPr>
            <w:tcW w:w="1328" w:type="pct"/>
          </w:tcPr>
          <w:p w14:paraId="2D810CDF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мм</w:t>
            </w:r>
          </w:p>
        </w:tc>
      </w:tr>
      <w:tr w:rsidR="006D13BE" w:rsidRPr="00871D6C" w14:paraId="6BF251B2" w14:textId="77777777" w:rsidTr="000A181B">
        <w:tc>
          <w:tcPr>
            <w:tcW w:w="2343" w:type="pct"/>
          </w:tcPr>
          <w:p w14:paraId="4AA4DB0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По высоте прогиба</w:t>
            </w:r>
          </w:p>
        </w:tc>
        <w:tc>
          <w:tcPr>
            <w:tcW w:w="1329" w:type="pct"/>
          </w:tcPr>
          <w:p w14:paraId="3172698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мм</w:t>
            </w:r>
          </w:p>
        </w:tc>
        <w:tc>
          <w:tcPr>
            <w:tcW w:w="1328" w:type="pct"/>
          </w:tcPr>
          <w:p w14:paraId="0D46B09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7 мм</w:t>
            </w:r>
          </w:p>
        </w:tc>
      </w:tr>
      <w:tr w:rsidR="006D13BE" w:rsidRPr="00871D6C" w14:paraId="02E22087" w14:textId="77777777" w:rsidTr="000A181B">
        <w:tc>
          <w:tcPr>
            <w:tcW w:w="2343" w:type="pct"/>
          </w:tcPr>
          <w:p w14:paraId="4A3511A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Размер хорды</w:t>
            </w:r>
          </w:p>
        </w:tc>
        <w:tc>
          <w:tcPr>
            <w:tcW w:w="1329" w:type="pct"/>
          </w:tcPr>
          <w:p w14:paraId="70F1F99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0,5%</w:t>
            </w:r>
          </w:p>
        </w:tc>
        <w:tc>
          <w:tcPr>
            <w:tcW w:w="1328" w:type="pct"/>
          </w:tcPr>
          <w:p w14:paraId="0E02221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0,7%</w:t>
            </w:r>
          </w:p>
        </w:tc>
      </w:tr>
      <w:tr w:rsidR="006D13BE" w:rsidRPr="00871D6C" w14:paraId="0E11B99B" w14:textId="77777777" w:rsidTr="000A181B">
        <w:tc>
          <w:tcPr>
            <w:tcW w:w="2343" w:type="pct"/>
          </w:tcPr>
          <w:p w14:paraId="3806848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Разность длин диагоналей</w:t>
            </w:r>
          </w:p>
        </w:tc>
        <w:tc>
          <w:tcPr>
            <w:tcW w:w="1329" w:type="pct"/>
          </w:tcPr>
          <w:p w14:paraId="6D18073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0,5 %</w:t>
            </w:r>
          </w:p>
        </w:tc>
        <w:tc>
          <w:tcPr>
            <w:tcW w:w="1328" w:type="pct"/>
          </w:tcPr>
          <w:p w14:paraId="4DD8B7D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0,7 %</w:t>
            </w:r>
          </w:p>
        </w:tc>
      </w:tr>
      <w:tr w:rsidR="006D13BE" w:rsidRPr="00871D6C" w14:paraId="62132630" w14:textId="77777777" w:rsidTr="000A181B">
        <w:tc>
          <w:tcPr>
            <w:tcW w:w="2343" w:type="pct"/>
          </w:tcPr>
          <w:p w14:paraId="590A2482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Отклонение от контрольного шаблона в любой точке, исключая краевые зоны 120мм</w:t>
            </w:r>
          </w:p>
        </w:tc>
        <w:tc>
          <w:tcPr>
            <w:tcW w:w="1329" w:type="pct"/>
          </w:tcPr>
          <w:p w14:paraId="752767B7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мм</w:t>
            </w:r>
          </w:p>
        </w:tc>
        <w:tc>
          <w:tcPr>
            <w:tcW w:w="1328" w:type="pct"/>
          </w:tcPr>
          <w:p w14:paraId="03C2C52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7 мм</w:t>
            </w:r>
          </w:p>
        </w:tc>
      </w:tr>
      <w:tr w:rsidR="006D13BE" w:rsidRPr="00871D6C" w14:paraId="1C699821" w14:textId="77777777" w:rsidTr="000A181B">
        <w:tc>
          <w:tcPr>
            <w:tcW w:w="2343" w:type="pct"/>
          </w:tcPr>
          <w:p w14:paraId="13ACED49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Винтообразность (отклонение дуги А от дуги В) в симметричных изделиях</w:t>
            </w:r>
          </w:p>
        </w:tc>
        <w:tc>
          <w:tcPr>
            <w:tcW w:w="1329" w:type="pct"/>
          </w:tcPr>
          <w:p w14:paraId="6C17C7EF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0,8% от длинны прямой стороны</w:t>
            </w:r>
          </w:p>
        </w:tc>
        <w:tc>
          <w:tcPr>
            <w:tcW w:w="1328" w:type="pct"/>
          </w:tcPr>
          <w:p w14:paraId="675E016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1,3% от длины прямой стороны</w:t>
            </w:r>
          </w:p>
        </w:tc>
      </w:tr>
    </w:tbl>
    <w:p w14:paraId="19FDE230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 xml:space="preserve">Не нормируются пороки на изделии </w:t>
      </w:r>
      <w:bookmarkStart w:id="2" w:name="_Hlk114047564"/>
      <w:r w:rsidRPr="00871D6C">
        <w:rPr>
          <w:rFonts w:ascii="Times New Roman" w:hAnsi="Times New Roman"/>
          <w:b/>
          <w:sz w:val="21"/>
          <w:szCs w:val="21"/>
        </w:rPr>
        <w:t>(не считается дефектом)</w:t>
      </w:r>
      <w:bookmarkEnd w:id="2"/>
      <w:r w:rsidRPr="00871D6C">
        <w:rPr>
          <w:rFonts w:ascii="Times New Roman" w:hAnsi="Times New Roman"/>
          <w:b/>
          <w:sz w:val="21"/>
          <w:szCs w:val="21"/>
        </w:rPr>
        <w:t>:</w:t>
      </w:r>
    </w:p>
    <w:p w14:paraId="3BDB07C1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оптические искажения, видимые в проходящем и отраженном свете (любой формы и размера).</w:t>
      </w:r>
    </w:p>
    <w:p w14:paraId="5CC5596B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фрагментация (количество, размер и форма осколков) на изделии.</w:t>
      </w:r>
    </w:p>
    <w:p w14:paraId="1A0443B4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эффекты, видимые в отраженном свете (и не видимые в проходящем свете)</w:t>
      </w:r>
    </w:p>
    <w:p w14:paraId="30A5FE19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B11D747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 xml:space="preserve">Гнутый и </w:t>
      </w:r>
      <w:proofErr w:type="spellStart"/>
      <w:r w:rsidRPr="00871D6C">
        <w:rPr>
          <w:rFonts w:ascii="Times New Roman" w:hAnsi="Times New Roman"/>
          <w:b/>
          <w:sz w:val="21"/>
          <w:szCs w:val="21"/>
        </w:rPr>
        <w:t>моллированный</w:t>
      </w:r>
      <w:proofErr w:type="spellEnd"/>
      <w:r w:rsidRPr="00871D6C">
        <w:rPr>
          <w:rFonts w:ascii="Times New Roman" w:hAnsi="Times New Roman"/>
          <w:b/>
          <w:sz w:val="21"/>
          <w:szCs w:val="21"/>
        </w:rPr>
        <w:t xml:space="preserve"> триплекс.</w:t>
      </w:r>
    </w:p>
    <w:p w14:paraId="267CA299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Допустимые пороки на изделии:</w:t>
      </w:r>
    </w:p>
    <w:p w14:paraId="16769F53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незначительные следы (текстура) на поверхности стекла видимая в отраженном свете.</w:t>
      </w:r>
    </w:p>
    <w:p w14:paraId="5FCB0187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отклонения от формы гнутья: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2559"/>
        <w:gridCol w:w="2557"/>
      </w:tblGrid>
      <w:tr w:rsidR="006D13BE" w:rsidRPr="00871D6C" w14:paraId="7FF3649B" w14:textId="77777777" w:rsidTr="000A181B">
        <w:tc>
          <w:tcPr>
            <w:tcW w:w="2343" w:type="pct"/>
          </w:tcPr>
          <w:p w14:paraId="0A0671BC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9" w:type="pct"/>
          </w:tcPr>
          <w:p w14:paraId="3445FD0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Стекло без покрытия</w:t>
            </w:r>
          </w:p>
        </w:tc>
        <w:tc>
          <w:tcPr>
            <w:tcW w:w="1329" w:type="pct"/>
          </w:tcPr>
          <w:p w14:paraId="7C08FD89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Стекло с покрытием</w:t>
            </w:r>
          </w:p>
        </w:tc>
      </w:tr>
      <w:tr w:rsidR="006D13BE" w:rsidRPr="00871D6C" w14:paraId="2B5BF365" w14:textId="77777777" w:rsidTr="000A181B">
        <w:tc>
          <w:tcPr>
            <w:tcW w:w="2343" w:type="pct"/>
          </w:tcPr>
          <w:p w14:paraId="3767879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По длине дуги</w:t>
            </w:r>
          </w:p>
        </w:tc>
        <w:tc>
          <w:tcPr>
            <w:tcW w:w="1329" w:type="pct"/>
          </w:tcPr>
          <w:p w14:paraId="19CA953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мм</w:t>
            </w:r>
          </w:p>
        </w:tc>
        <w:tc>
          <w:tcPr>
            <w:tcW w:w="1329" w:type="pct"/>
          </w:tcPr>
          <w:p w14:paraId="0BCBFAAA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мм</w:t>
            </w:r>
          </w:p>
        </w:tc>
      </w:tr>
      <w:tr w:rsidR="006D13BE" w:rsidRPr="00871D6C" w14:paraId="185BF1D9" w14:textId="77777777" w:rsidTr="000A181B">
        <w:tc>
          <w:tcPr>
            <w:tcW w:w="2343" w:type="pct"/>
          </w:tcPr>
          <w:p w14:paraId="019546E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По высоте прогиба</w:t>
            </w:r>
          </w:p>
        </w:tc>
        <w:tc>
          <w:tcPr>
            <w:tcW w:w="1329" w:type="pct"/>
          </w:tcPr>
          <w:p w14:paraId="56CDE442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мм</w:t>
            </w:r>
          </w:p>
        </w:tc>
        <w:tc>
          <w:tcPr>
            <w:tcW w:w="1329" w:type="pct"/>
          </w:tcPr>
          <w:p w14:paraId="33BA97B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7 мм</w:t>
            </w:r>
          </w:p>
        </w:tc>
      </w:tr>
      <w:tr w:rsidR="006D13BE" w:rsidRPr="00871D6C" w14:paraId="3EE7CC90" w14:textId="77777777" w:rsidTr="000A181B">
        <w:tc>
          <w:tcPr>
            <w:tcW w:w="2343" w:type="pct"/>
          </w:tcPr>
          <w:p w14:paraId="1A59D08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Размер хорды</w:t>
            </w:r>
          </w:p>
        </w:tc>
        <w:tc>
          <w:tcPr>
            <w:tcW w:w="1329" w:type="pct"/>
          </w:tcPr>
          <w:p w14:paraId="02A265FA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0,5%</w:t>
            </w:r>
          </w:p>
        </w:tc>
        <w:tc>
          <w:tcPr>
            <w:tcW w:w="1329" w:type="pct"/>
          </w:tcPr>
          <w:p w14:paraId="2B2ED68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0,7%</w:t>
            </w:r>
          </w:p>
        </w:tc>
      </w:tr>
      <w:tr w:rsidR="006D13BE" w:rsidRPr="00871D6C" w14:paraId="75643E99" w14:textId="77777777" w:rsidTr="000A181B">
        <w:tc>
          <w:tcPr>
            <w:tcW w:w="2343" w:type="pct"/>
          </w:tcPr>
          <w:p w14:paraId="5D9F758B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Разность длин диагоналей</w:t>
            </w:r>
          </w:p>
        </w:tc>
        <w:tc>
          <w:tcPr>
            <w:tcW w:w="1329" w:type="pct"/>
          </w:tcPr>
          <w:p w14:paraId="496D4F67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0,5 %</w:t>
            </w:r>
          </w:p>
        </w:tc>
        <w:tc>
          <w:tcPr>
            <w:tcW w:w="1329" w:type="pct"/>
          </w:tcPr>
          <w:p w14:paraId="018C109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0,7 %</w:t>
            </w:r>
          </w:p>
        </w:tc>
      </w:tr>
      <w:tr w:rsidR="006D13BE" w:rsidRPr="00871D6C" w14:paraId="4AAD7CEA" w14:textId="77777777" w:rsidTr="000A181B">
        <w:tc>
          <w:tcPr>
            <w:tcW w:w="2343" w:type="pct"/>
          </w:tcPr>
          <w:p w14:paraId="21C26F1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Отклонение от контрольного шаблона в любой точке, исключая краевые зоны 120мм</w:t>
            </w:r>
          </w:p>
        </w:tc>
        <w:tc>
          <w:tcPr>
            <w:tcW w:w="1329" w:type="pct"/>
          </w:tcPr>
          <w:p w14:paraId="3B2BAB6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мм</w:t>
            </w:r>
          </w:p>
        </w:tc>
        <w:tc>
          <w:tcPr>
            <w:tcW w:w="1329" w:type="pct"/>
          </w:tcPr>
          <w:p w14:paraId="155A77AA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7 мм</w:t>
            </w:r>
          </w:p>
        </w:tc>
      </w:tr>
      <w:tr w:rsidR="006D13BE" w:rsidRPr="00871D6C" w14:paraId="47C19D65" w14:textId="77777777" w:rsidTr="000A181B">
        <w:tc>
          <w:tcPr>
            <w:tcW w:w="2343" w:type="pct"/>
          </w:tcPr>
          <w:p w14:paraId="7C9DF3C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Винтообразность (отклонение дуги А от дуги В) в симметричных изделиях</w:t>
            </w:r>
          </w:p>
        </w:tc>
        <w:tc>
          <w:tcPr>
            <w:tcW w:w="1329" w:type="pct"/>
          </w:tcPr>
          <w:p w14:paraId="529DD9CE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0,8% от длинны прямой стороны</w:t>
            </w:r>
          </w:p>
        </w:tc>
        <w:tc>
          <w:tcPr>
            <w:tcW w:w="1329" w:type="pct"/>
          </w:tcPr>
          <w:p w14:paraId="0CB99CD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1,3% от длины прямой стороны</w:t>
            </w:r>
          </w:p>
        </w:tc>
      </w:tr>
    </w:tbl>
    <w:p w14:paraId="69C0109E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дефекты в промежуточном слое</w:t>
      </w:r>
    </w:p>
    <w:p w14:paraId="084A70F1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локальные пороки в рабочей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247"/>
        <w:gridCol w:w="1396"/>
        <w:gridCol w:w="1431"/>
        <w:gridCol w:w="1431"/>
        <w:gridCol w:w="1396"/>
      </w:tblGrid>
      <w:tr w:rsidR="006D13BE" w:rsidRPr="00871D6C" w14:paraId="424F0D57" w14:textId="77777777" w:rsidTr="000A181B">
        <w:tc>
          <w:tcPr>
            <w:tcW w:w="897" w:type="pct"/>
            <w:vMerge w:val="restart"/>
          </w:tcPr>
          <w:p w14:paraId="2ADB847A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Число составляющих листов стекла</w:t>
            </w:r>
          </w:p>
        </w:tc>
        <w:tc>
          <w:tcPr>
            <w:tcW w:w="4103" w:type="pct"/>
            <w:gridSpan w:val="5"/>
          </w:tcPr>
          <w:p w14:paraId="4275F544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Размер порока </w:t>
            </w:r>
            <w:proofErr w:type="gramStart"/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L</w:t>
            </w:r>
            <w:r w:rsidRPr="00871D6C">
              <w:rPr>
                <w:rFonts w:ascii="Times New Roman" w:hAnsi="Times New Roman"/>
                <w:sz w:val="21"/>
                <w:szCs w:val="21"/>
              </w:rPr>
              <w:t>,мм</w:t>
            </w:r>
            <w:proofErr w:type="gramEnd"/>
          </w:p>
        </w:tc>
      </w:tr>
      <w:tr w:rsidR="006D13BE" w:rsidRPr="00871D6C" w14:paraId="6E78B8FA" w14:textId="77777777" w:rsidTr="000A181B">
        <w:tc>
          <w:tcPr>
            <w:tcW w:w="897" w:type="pct"/>
            <w:vMerge/>
          </w:tcPr>
          <w:p w14:paraId="6DBFA21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pct"/>
          </w:tcPr>
          <w:p w14:paraId="6BB92962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0,5&lt;</w:t>
            </w:r>
            <w:proofErr w:type="gramStart"/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L</w:t>
            </w:r>
            <w:r w:rsidRPr="00871D6C">
              <w:rPr>
                <w:rFonts w:ascii="Times New Roman" w:hAnsi="Times New Roman"/>
                <w:sz w:val="21"/>
                <w:szCs w:val="21"/>
              </w:rPr>
              <w:t>&lt;</w:t>
            </w:r>
            <w:proofErr w:type="gramEnd"/>
            <w:r w:rsidRPr="00871D6C">
              <w:rPr>
                <w:rFonts w:ascii="Times New Roman" w:hAnsi="Times New Roman"/>
                <w:sz w:val="21"/>
                <w:szCs w:val="21"/>
              </w:rPr>
              <w:t>1,0</w:t>
            </w:r>
          </w:p>
        </w:tc>
        <w:tc>
          <w:tcPr>
            <w:tcW w:w="2936" w:type="pct"/>
            <w:gridSpan w:val="4"/>
          </w:tcPr>
          <w:p w14:paraId="39759242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0,1&lt;</w:t>
            </w:r>
            <w:proofErr w:type="gramStart"/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L</w:t>
            </w:r>
            <w:r w:rsidRPr="00871D6C">
              <w:rPr>
                <w:rFonts w:ascii="Times New Roman" w:hAnsi="Times New Roman"/>
                <w:sz w:val="21"/>
                <w:szCs w:val="21"/>
              </w:rPr>
              <w:t>&lt;</w:t>
            </w:r>
            <w:proofErr w:type="gramEnd"/>
            <w:r w:rsidRPr="00871D6C">
              <w:rPr>
                <w:rFonts w:ascii="Times New Roman" w:hAnsi="Times New Roman"/>
                <w:sz w:val="21"/>
                <w:szCs w:val="21"/>
              </w:rPr>
              <w:t>3,0</w:t>
            </w:r>
          </w:p>
        </w:tc>
      </w:tr>
      <w:tr w:rsidR="006D13BE" w:rsidRPr="00871D6C" w14:paraId="4AE16289" w14:textId="77777777" w:rsidTr="000A181B">
        <w:tc>
          <w:tcPr>
            <w:tcW w:w="897" w:type="pct"/>
            <w:vMerge/>
          </w:tcPr>
          <w:p w14:paraId="285D483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03" w:type="pct"/>
            <w:gridSpan w:val="5"/>
          </w:tcPr>
          <w:p w14:paraId="1DA7D69F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Для площади листа (</w:t>
            </w: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S</w:t>
            </w:r>
            <w:r w:rsidRPr="00871D6C">
              <w:rPr>
                <w:rFonts w:ascii="Times New Roman" w:hAnsi="Times New Roman"/>
                <w:sz w:val="21"/>
                <w:szCs w:val="21"/>
              </w:rPr>
              <w:t>), 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6D13BE" w:rsidRPr="00871D6C" w14:paraId="0B39E25A" w14:textId="77777777" w:rsidTr="000A181B">
        <w:tc>
          <w:tcPr>
            <w:tcW w:w="897" w:type="pct"/>
            <w:vMerge/>
          </w:tcPr>
          <w:p w14:paraId="438DF44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pct"/>
          </w:tcPr>
          <w:p w14:paraId="37E0AE0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Для всех размеров (площади)</w:t>
            </w:r>
          </w:p>
        </w:tc>
        <w:tc>
          <w:tcPr>
            <w:tcW w:w="725" w:type="pct"/>
          </w:tcPr>
          <w:p w14:paraId="4180BD13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S≤1.0</w:t>
            </w:r>
          </w:p>
        </w:tc>
        <w:tc>
          <w:tcPr>
            <w:tcW w:w="743" w:type="pct"/>
          </w:tcPr>
          <w:p w14:paraId="02E251C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1.0 &lt;S≤2.0</w:t>
            </w:r>
          </w:p>
        </w:tc>
        <w:tc>
          <w:tcPr>
            <w:tcW w:w="743" w:type="pct"/>
          </w:tcPr>
          <w:p w14:paraId="3F680AE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2.0 &lt;S≤8.0</w:t>
            </w:r>
          </w:p>
        </w:tc>
        <w:tc>
          <w:tcPr>
            <w:tcW w:w="726" w:type="pct"/>
          </w:tcPr>
          <w:p w14:paraId="1576D79A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S&lt;8.0</w:t>
            </w:r>
          </w:p>
        </w:tc>
      </w:tr>
      <w:tr w:rsidR="006D13BE" w:rsidRPr="00871D6C" w14:paraId="4B12216F" w14:textId="77777777" w:rsidTr="000A181B">
        <w:tc>
          <w:tcPr>
            <w:tcW w:w="897" w:type="pct"/>
          </w:tcPr>
          <w:p w14:paraId="46AD3B09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167" w:type="pct"/>
            <w:vMerge w:val="restart"/>
          </w:tcPr>
          <w:p w14:paraId="7EBEA5C7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Допускаются в несосредоточенном виде</w:t>
            </w:r>
          </w:p>
        </w:tc>
        <w:tc>
          <w:tcPr>
            <w:tcW w:w="725" w:type="pct"/>
          </w:tcPr>
          <w:p w14:paraId="72EAB78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2 шт.</w:t>
            </w:r>
          </w:p>
        </w:tc>
        <w:tc>
          <w:tcPr>
            <w:tcW w:w="743" w:type="pct"/>
          </w:tcPr>
          <w:p w14:paraId="318EC59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шт.</w:t>
            </w:r>
          </w:p>
        </w:tc>
        <w:tc>
          <w:tcPr>
            <w:tcW w:w="743" w:type="pct"/>
          </w:tcPr>
          <w:p w14:paraId="4D3E8007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26" w:type="pct"/>
          </w:tcPr>
          <w:p w14:paraId="71C26E66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2,5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6D13BE" w:rsidRPr="00871D6C" w14:paraId="1FAAA495" w14:textId="77777777" w:rsidTr="000A181B">
        <w:tc>
          <w:tcPr>
            <w:tcW w:w="897" w:type="pct"/>
          </w:tcPr>
          <w:p w14:paraId="11998C33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167" w:type="pct"/>
            <w:vMerge/>
          </w:tcPr>
          <w:p w14:paraId="4AA4311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" w:type="pct"/>
          </w:tcPr>
          <w:p w14:paraId="17FBC11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 шт.</w:t>
            </w:r>
          </w:p>
        </w:tc>
        <w:tc>
          <w:tcPr>
            <w:tcW w:w="743" w:type="pct"/>
          </w:tcPr>
          <w:p w14:paraId="302AFCE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шт.</w:t>
            </w:r>
          </w:p>
        </w:tc>
        <w:tc>
          <w:tcPr>
            <w:tcW w:w="743" w:type="pct"/>
          </w:tcPr>
          <w:p w14:paraId="7C35CFB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3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26" w:type="pct"/>
          </w:tcPr>
          <w:p w14:paraId="376E5B2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3,5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6D13BE" w:rsidRPr="00871D6C" w14:paraId="48C757D7" w14:textId="77777777" w:rsidTr="000A181B">
        <w:tc>
          <w:tcPr>
            <w:tcW w:w="897" w:type="pct"/>
          </w:tcPr>
          <w:p w14:paraId="7078A651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167" w:type="pct"/>
            <w:vMerge/>
          </w:tcPr>
          <w:p w14:paraId="5F91687C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" w:type="pct"/>
          </w:tcPr>
          <w:p w14:paraId="68624F03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 шт.</w:t>
            </w:r>
          </w:p>
        </w:tc>
        <w:tc>
          <w:tcPr>
            <w:tcW w:w="743" w:type="pct"/>
          </w:tcPr>
          <w:p w14:paraId="1E7E0A7F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5 шт.</w:t>
            </w:r>
          </w:p>
        </w:tc>
        <w:tc>
          <w:tcPr>
            <w:tcW w:w="743" w:type="pct"/>
          </w:tcPr>
          <w:p w14:paraId="64656CE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4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26" w:type="pct"/>
          </w:tcPr>
          <w:p w14:paraId="220F8754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4,5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6D13BE" w:rsidRPr="00871D6C" w14:paraId="151E9D37" w14:textId="77777777" w:rsidTr="000A181B">
        <w:tc>
          <w:tcPr>
            <w:tcW w:w="897" w:type="pct"/>
          </w:tcPr>
          <w:p w14:paraId="2281A108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≥</w:t>
            </w: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167" w:type="pct"/>
            <w:vMerge/>
          </w:tcPr>
          <w:p w14:paraId="620B8626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" w:type="pct"/>
          </w:tcPr>
          <w:p w14:paraId="6F263C43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5 шт.</w:t>
            </w:r>
          </w:p>
        </w:tc>
        <w:tc>
          <w:tcPr>
            <w:tcW w:w="743" w:type="pct"/>
          </w:tcPr>
          <w:p w14:paraId="28E2DC17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6 шт.</w:t>
            </w:r>
          </w:p>
        </w:tc>
        <w:tc>
          <w:tcPr>
            <w:tcW w:w="743" w:type="pct"/>
          </w:tcPr>
          <w:p w14:paraId="22221AA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26" w:type="pct"/>
          </w:tcPr>
          <w:p w14:paraId="11661ACB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5,5 </w:t>
            </w:r>
            <w:proofErr w:type="spellStart"/>
            <w:r w:rsidRPr="00871D6C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r w:rsidRPr="00871D6C">
              <w:rPr>
                <w:rFonts w:ascii="Times New Roman" w:hAnsi="Times New Roman"/>
                <w:sz w:val="21"/>
                <w:szCs w:val="21"/>
              </w:rPr>
              <w:t>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</w:tbl>
    <w:p w14:paraId="5281F4B0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</w:p>
    <w:p w14:paraId="5E94D622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-линейные пороки в рабочей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8"/>
        <w:gridCol w:w="3212"/>
      </w:tblGrid>
      <w:tr w:rsidR="006D13BE" w:rsidRPr="00871D6C" w14:paraId="4AF613CE" w14:textId="77777777" w:rsidTr="000A181B">
        <w:tc>
          <w:tcPr>
            <w:tcW w:w="1666" w:type="pct"/>
            <w:vMerge w:val="restart"/>
          </w:tcPr>
          <w:p w14:paraId="0EE7BA29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Площадь многослойного стекла</w:t>
            </w:r>
          </w:p>
        </w:tc>
        <w:tc>
          <w:tcPr>
            <w:tcW w:w="3334" w:type="pct"/>
            <w:gridSpan w:val="2"/>
          </w:tcPr>
          <w:p w14:paraId="6ADD6845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Количество пороков длинной, мм</w:t>
            </w:r>
          </w:p>
        </w:tc>
      </w:tr>
      <w:tr w:rsidR="006D13BE" w:rsidRPr="00871D6C" w14:paraId="6D7081FA" w14:textId="77777777" w:rsidTr="000A181B">
        <w:tc>
          <w:tcPr>
            <w:tcW w:w="1666" w:type="pct"/>
            <w:vMerge/>
          </w:tcPr>
          <w:p w14:paraId="5D629FAC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6" w:type="pct"/>
          </w:tcPr>
          <w:p w14:paraId="2B948185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от 3 до 10</w:t>
            </w:r>
          </w:p>
        </w:tc>
        <w:tc>
          <w:tcPr>
            <w:tcW w:w="1667" w:type="pct"/>
          </w:tcPr>
          <w:p w14:paraId="7B39A4B4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св. 10 до 40</w:t>
            </w:r>
          </w:p>
        </w:tc>
      </w:tr>
      <w:tr w:rsidR="006D13BE" w:rsidRPr="00871D6C" w14:paraId="6C14137C" w14:textId="77777777" w:rsidTr="000A181B">
        <w:tc>
          <w:tcPr>
            <w:tcW w:w="1666" w:type="pct"/>
          </w:tcPr>
          <w:p w14:paraId="103745F0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До 5 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Pr="00871D6C">
              <w:rPr>
                <w:rFonts w:ascii="Times New Roman" w:hAnsi="Times New Roman"/>
                <w:sz w:val="21"/>
                <w:szCs w:val="21"/>
              </w:rPr>
              <w:t xml:space="preserve"> включительно</w:t>
            </w:r>
          </w:p>
        </w:tc>
        <w:tc>
          <w:tcPr>
            <w:tcW w:w="1666" w:type="pct"/>
          </w:tcPr>
          <w:p w14:paraId="3382D43E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67" w:type="pct"/>
          </w:tcPr>
          <w:p w14:paraId="3D151003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6D13BE" w:rsidRPr="00871D6C" w14:paraId="15F9AEA9" w14:textId="77777777" w:rsidTr="000A181B">
        <w:tc>
          <w:tcPr>
            <w:tcW w:w="1666" w:type="pct"/>
          </w:tcPr>
          <w:p w14:paraId="593C786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От 5 до 8 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66" w:type="pct"/>
          </w:tcPr>
          <w:p w14:paraId="7FE4DB84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667" w:type="pct"/>
          </w:tcPr>
          <w:p w14:paraId="09C642B4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6D13BE" w:rsidRPr="00871D6C" w14:paraId="4F605A51" w14:textId="77777777" w:rsidTr="000A181B">
        <w:tc>
          <w:tcPr>
            <w:tcW w:w="1666" w:type="pct"/>
          </w:tcPr>
          <w:p w14:paraId="26AE56DF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Свыше 8 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66" w:type="pct"/>
          </w:tcPr>
          <w:p w14:paraId="09477BD0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667" w:type="pct"/>
          </w:tcPr>
          <w:p w14:paraId="16658307" w14:textId="77777777" w:rsidR="006D13BE" w:rsidRPr="00871D6C" w:rsidRDefault="006D13BE" w:rsidP="000A1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6D13BE" w:rsidRPr="00871D6C" w14:paraId="2D479F9F" w14:textId="77777777" w:rsidTr="000A181B">
        <w:tc>
          <w:tcPr>
            <w:tcW w:w="5000" w:type="pct"/>
            <w:gridSpan w:val="3"/>
          </w:tcPr>
          <w:p w14:paraId="3E75A6CC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Линейные пороки длинной до3 мм не нормируются, свыше 40 мм не допускаются</w:t>
            </w:r>
          </w:p>
          <w:p w14:paraId="428CC3FD" w14:textId="77777777" w:rsidR="006D13BE" w:rsidRPr="00871D6C" w:rsidRDefault="006D13BE" w:rsidP="000A181B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Количество ворсинок от 3 до 5 мм не должно превышать 10шт/м</w:t>
            </w:r>
            <w:r w:rsidRPr="00871D6C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</w:tbl>
    <w:p w14:paraId="2FC36104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Не нормируются пороки на изделии (не считается дефектом):</w:t>
      </w:r>
    </w:p>
    <w:p w14:paraId="756DB084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оптические искажения, видимые в проходящем и отраженном свете (любой формы и размера).</w:t>
      </w:r>
    </w:p>
    <w:p w14:paraId="0C199E89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фрагментация (количество, размер и форма осколков) на изделии.</w:t>
      </w:r>
    </w:p>
    <w:p w14:paraId="4DE39482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пороки размером менее 0,5 мм в рабочей зоне.</w:t>
      </w:r>
    </w:p>
    <w:p w14:paraId="2EC5158C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lastRenderedPageBreak/>
        <w:t xml:space="preserve">- пороки в краевой зоне (3,5% </w:t>
      </w:r>
      <w:proofErr w:type="gramStart"/>
      <w:r w:rsidRPr="00871D6C">
        <w:rPr>
          <w:rFonts w:ascii="Times New Roman" w:hAnsi="Times New Roman"/>
          <w:sz w:val="21"/>
          <w:szCs w:val="21"/>
        </w:rPr>
        <w:t>от длинны стороны</w:t>
      </w:r>
      <w:proofErr w:type="gramEnd"/>
      <w:r w:rsidRPr="00871D6C">
        <w:rPr>
          <w:rFonts w:ascii="Times New Roman" w:hAnsi="Times New Roman"/>
          <w:sz w:val="21"/>
          <w:szCs w:val="21"/>
        </w:rPr>
        <w:t>, но не более 150 мм)</w:t>
      </w:r>
    </w:p>
    <w:p w14:paraId="59D858ED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не разрушающие пороки, диаметр (наибольший размер каждого) которых не превышает 20 мм</w:t>
      </w:r>
    </w:p>
    <w:p w14:paraId="5BD8575C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 xml:space="preserve">- утяжка пленки до 5 мм, наличие пузырей и </w:t>
      </w:r>
      <w:proofErr w:type="spellStart"/>
      <w:r w:rsidRPr="00871D6C">
        <w:rPr>
          <w:rFonts w:ascii="Times New Roman" w:hAnsi="Times New Roman"/>
          <w:sz w:val="21"/>
          <w:szCs w:val="21"/>
        </w:rPr>
        <w:t>отлипов</w:t>
      </w:r>
      <w:proofErr w:type="spellEnd"/>
      <w:r w:rsidRPr="00871D6C">
        <w:rPr>
          <w:rFonts w:ascii="Times New Roman" w:hAnsi="Times New Roman"/>
          <w:sz w:val="21"/>
          <w:szCs w:val="21"/>
        </w:rPr>
        <w:t xml:space="preserve"> в зоне до 3-х мм вокруг отверстия или выреза.</w:t>
      </w:r>
    </w:p>
    <w:p w14:paraId="159C4768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эффекты, видимые в отраженном свете (и не видимые в проходящем свете)</w:t>
      </w:r>
    </w:p>
    <w:p w14:paraId="276C123C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8045D23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 xml:space="preserve">Гнутые и </w:t>
      </w:r>
      <w:proofErr w:type="spellStart"/>
      <w:r w:rsidRPr="00871D6C">
        <w:rPr>
          <w:rFonts w:ascii="Times New Roman" w:hAnsi="Times New Roman"/>
          <w:b/>
          <w:sz w:val="21"/>
          <w:szCs w:val="21"/>
        </w:rPr>
        <w:t>моллированные</w:t>
      </w:r>
      <w:proofErr w:type="spellEnd"/>
      <w:r w:rsidRPr="00871D6C">
        <w:rPr>
          <w:rFonts w:ascii="Times New Roman" w:hAnsi="Times New Roman"/>
          <w:b/>
          <w:sz w:val="21"/>
          <w:szCs w:val="21"/>
        </w:rPr>
        <w:t xml:space="preserve"> стеклопакеты.</w:t>
      </w:r>
    </w:p>
    <w:p w14:paraId="5A7603A5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 xml:space="preserve">Пороки внешнего вида в гнутых и </w:t>
      </w:r>
      <w:proofErr w:type="spellStart"/>
      <w:r w:rsidRPr="00871D6C">
        <w:rPr>
          <w:rFonts w:ascii="Times New Roman" w:hAnsi="Times New Roman"/>
          <w:sz w:val="21"/>
          <w:szCs w:val="21"/>
        </w:rPr>
        <w:t>моллированных</w:t>
      </w:r>
      <w:proofErr w:type="spellEnd"/>
      <w:r w:rsidRPr="00871D6C">
        <w:rPr>
          <w:rFonts w:ascii="Times New Roman" w:hAnsi="Times New Roman"/>
          <w:sz w:val="21"/>
          <w:szCs w:val="21"/>
        </w:rPr>
        <w:t xml:space="preserve"> стеклопакетах должны соответствовать требованиям СТО.</w:t>
      </w:r>
    </w:p>
    <w:p w14:paraId="7C76BB90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Допустимые пороки на изделии:</w:t>
      </w:r>
    </w:p>
    <w:p w14:paraId="72066F5B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предельные отклонения по длине прямой стороны: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8"/>
        <w:gridCol w:w="3210"/>
      </w:tblGrid>
      <w:tr w:rsidR="006D13BE" w:rsidRPr="00871D6C" w14:paraId="66EF6571" w14:textId="77777777" w:rsidTr="000A181B">
        <w:tc>
          <w:tcPr>
            <w:tcW w:w="1666" w:type="pct"/>
          </w:tcPr>
          <w:p w14:paraId="7BEAF38F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Номинальный размер по прямой стороне, мм</w:t>
            </w:r>
          </w:p>
        </w:tc>
        <w:tc>
          <w:tcPr>
            <w:tcW w:w="1666" w:type="pct"/>
          </w:tcPr>
          <w:p w14:paraId="7F8EBEBD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Однокамерный стеклопакет, мм</w:t>
            </w:r>
          </w:p>
        </w:tc>
        <w:tc>
          <w:tcPr>
            <w:tcW w:w="1667" w:type="pct"/>
          </w:tcPr>
          <w:p w14:paraId="22385A5D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Двухкамерный стеклопакет, мм</w:t>
            </w:r>
          </w:p>
        </w:tc>
      </w:tr>
      <w:tr w:rsidR="006D13BE" w:rsidRPr="00871D6C" w14:paraId="5E2345D8" w14:textId="77777777" w:rsidTr="000A181B">
        <w:tc>
          <w:tcPr>
            <w:tcW w:w="1666" w:type="pct"/>
          </w:tcPr>
          <w:p w14:paraId="0913A115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До 1000 мм</w:t>
            </w:r>
          </w:p>
          <w:p w14:paraId="51174DDD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От 1000 до 2000 мм</w:t>
            </w:r>
          </w:p>
          <w:p w14:paraId="0612E9B6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Св. 2000 мм</w:t>
            </w:r>
          </w:p>
        </w:tc>
        <w:tc>
          <w:tcPr>
            <w:tcW w:w="1666" w:type="pct"/>
          </w:tcPr>
          <w:p w14:paraId="1E9C971A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±2,0</w:t>
            </w:r>
          </w:p>
          <w:p w14:paraId="785D8BD2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±3,0</w:t>
            </w:r>
          </w:p>
          <w:p w14:paraId="37C9ED27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±4,0</w:t>
            </w:r>
          </w:p>
        </w:tc>
        <w:tc>
          <w:tcPr>
            <w:tcW w:w="1667" w:type="pct"/>
          </w:tcPr>
          <w:p w14:paraId="589BC05E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±2,5</w:t>
            </w:r>
          </w:p>
          <w:p w14:paraId="6A2FAFC3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±3,5</w:t>
            </w:r>
          </w:p>
          <w:p w14:paraId="4276AEF8" w14:textId="77777777" w:rsidR="006D13BE" w:rsidRPr="00871D6C" w:rsidRDefault="006D13BE" w:rsidP="000A1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>±4,5</w:t>
            </w:r>
          </w:p>
        </w:tc>
      </w:tr>
    </w:tbl>
    <w:p w14:paraId="0A3B62F0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Не нормируются пороки на изделии (не считается дефектом):</w:t>
      </w:r>
    </w:p>
    <w:p w14:paraId="234F4125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эффекты, видимые в отраженном свете и не видимые в проходящем свете.</w:t>
      </w:r>
    </w:p>
    <w:p w14:paraId="3282E582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2AB877D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Стеклопакеты с «зубами» по 4-м сторонам.</w:t>
      </w:r>
    </w:p>
    <w:p w14:paraId="6979A963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При заказе стеклопакетов с «зубами» необходимо со стороны заказчика произвести дополнительный расчет прогибов стекла с учетом горизонтального расположения стеклопакетов.</w:t>
      </w:r>
    </w:p>
    <w:p w14:paraId="7B643924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Краевая зона в изделиях с зубами = ширина зуба + 50мм.</w:t>
      </w:r>
    </w:p>
    <w:p w14:paraId="4EF115C9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Допустимые пороки на изделии:</w:t>
      </w:r>
    </w:p>
    <w:p w14:paraId="11DD95AA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 xml:space="preserve">- смещение стекол в стеклопакете по базовой стороне не более 1мм, по остальным сторонам в соответствии с допусками на исходные стекла, но не более 5 мм. </w:t>
      </w:r>
    </w:p>
    <w:p w14:paraId="7CC365D5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общий прогиб стекла с напылением не более 5мм/м</w:t>
      </w:r>
    </w:p>
    <w:p w14:paraId="6F269CBB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локальное отклонение стекла с напылением не более 0,8мм/300мм</w:t>
      </w:r>
    </w:p>
    <w:p w14:paraId="3757919E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57A3297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Не нормируются пороки на изделии (не считается дефектом):</w:t>
      </w:r>
    </w:p>
    <w:p w14:paraId="2BF39CAE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эффекты, видимые в отраженном свете и не видимые в проходящем свете.</w:t>
      </w:r>
    </w:p>
    <w:p w14:paraId="3BCE802D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неразрушающие пороки в краевой зоне.</w:t>
      </w:r>
    </w:p>
    <w:p w14:paraId="7C180454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Изделия с окраской.</w:t>
      </w:r>
    </w:p>
    <w:p w14:paraId="406AFD62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Для изделий с окраской стекла (</w:t>
      </w:r>
      <w:proofErr w:type="spellStart"/>
      <w:r w:rsidRPr="00871D6C">
        <w:rPr>
          <w:rFonts w:ascii="Times New Roman" w:hAnsi="Times New Roman"/>
          <w:sz w:val="21"/>
          <w:szCs w:val="21"/>
        </w:rPr>
        <w:t>стемалит</w:t>
      </w:r>
      <w:proofErr w:type="spellEnd"/>
      <w:r w:rsidRPr="00871D6C">
        <w:rPr>
          <w:rFonts w:ascii="Times New Roman" w:hAnsi="Times New Roman"/>
          <w:sz w:val="21"/>
          <w:szCs w:val="21"/>
        </w:rPr>
        <w:t xml:space="preserve">, цифровая печать, </w:t>
      </w:r>
      <w:proofErr w:type="spellStart"/>
      <w:r w:rsidRPr="00871D6C">
        <w:rPr>
          <w:rFonts w:ascii="Times New Roman" w:hAnsi="Times New Roman"/>
          <w:sz w:val="21"/>
          <w:szCs w:val="21"/>
        </w:rPr>
        <w:t>шелкография</w:t>
      </w:r>
      <w:proofErr w:type="spellEnd"/>
      <w:r w:rsidRPr="00871D6C">
        <w:rPr>
          <w:rFonts w:ascii="Times New Roman" w:hAnsi="Times New Roman"/>
          <w:sz w:val="21"/>
          <w:szCs w:val="21"/>
        </w:rPr>
        <w:t xml:space="preserve"> и т.д.) в обязательном порядке согласовываются образцы-эталоны внешнего вида. Рекомендовано изготовление образцов внешнего вида с рабочими размерами. В случае если на объекте строительства используются стеклопакеты с различием по площади более чем в 5 раз, рекомендовано изготовление изделия с минимальным размером и с максимальным размером. В дальнейшем полноразмерные образцы подлежат отгрузке в адрес заказчика с последней партией изделий.</w:t>
      </w:r>
    </w:p>
    <w:p w14:paraId="63875D9C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В случае изготовления образцов внешнего вида с размерами 200х300мм (не рабочие образцы), один образец передается заказчику, второй остается на производстве АО «РСК».</w:t>
      </w:r>
    </w:p>
    <w:p w14:paraId="5B1F0EAD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Допустимые пороки на изделии:</w:t>
      </w:r>
    </w:p>
    <w:p w14:paraId="5182D6FE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отличие оттенков в изделиях при освещении отличном от следующих параметров: 300-600лк, отраженный дневной рассеянный свет, с расстояния более 3м.</w:t>
      </w:r>
    </w:p>
    <w:p w14:paraId="237EA771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 xml:space="preserve">-допускается отличие оттенков герметика при </w:t>
      </w:r>
      <w:proofErr w:type="spellStart"/>
      <w:r w:rsidRPr="00871D6C">
        <w:rPr>
          <w:rFonts w:ascii="Times New Roman" w:hAnsi="Times New Roman"/>
          <w:sz w:val="21"/>
          <w:szCs w:val="21"/>
        </w:rPr>
        <w:t>зачернении</w:t>
      </w:r>
      <w:proofErr w:type="spellEnd"/>
      <w:r w:rsidRPr="00871D6C">
        <w:rPr>
          <w:rFonts w:ascii="Times New Roman" w:hAnsi="Times New Roman"/>
          <w:sz w:val="21"/>
          <w:szCs w:val="21"/>
        </w:rPr>
        <w:t xml:space="preserve"> краев стекла.</w:t>
      </w:r>
    </w:p>
    <w:p w14:paraId="4CEA535F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Не нормируются пороки на изделии (не считается дефектом):</w:t>
      </w:r>
    </w:p>
    <w:p w14:paraId="548D3BA0" w14:textId="77777777" w:rsidR="006D13BE" w:rsidRPr="00871D6C" w:rsidRDefault="006D13BE" w:rsidP="006D13B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пороки внешнего вида при осмотре изделия на просвет</w:t>
      </w:r>
    </w:p>
    <w:p w14:paraId="49355A57" w14:textId="77777777" w:rsidR="006D13BE" w:rsidRPr="00871D6C" w:rsidRDefault="006D13BE" w:rsidP="006D13B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Изделия, в которых отсутствует прямолинейные стороны.</w:t>
      </w:r>
    </w:p>
    <w:p w14:paraId="1ED7A70E" w14:textId="77777777" w:rsidR="006D13BE" w:rsidRPr="00871D6C" w:rsidRDefault="006D13BE" w:rsidP="006D13BE">
      <w:pPr>
        <w:spacing w:after="0" w:line="240" w:lineRule="auto"/>
        <w:contextualSpacing/>
        <w:rPr>
          <w:rFonts w:ascii="Times New Roman" w:hAnsi="Times New Roman"/>
          <w:b/>
          <w:sz w:val="21"/>
          <w:szCs w:val="21"/>
        </w:rPr>
      </w:pPr>
      <w:r w:rsidRPr="00871D6C">
        <w:rPr>
          <w:rFonts w:ascii="Times New Roman" w:hAnsi="Times New Roman"/>
          <w:b/>
          <w:sz w:val="21"/>
          <w:szCs w:val="21"/>
        </w:rPr>
        <w:t>Допускаются пороки на изделии:</w:t>
      </w:r>
    </w:p>
    <w:p w14:paraId="523089B2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смещение стекол в стеклопакете по базовой стороне не более 1мм, по остальным сторонам в соответствии с допусками на исходные стекла, но не более 5 мм. При отсутствии базовой стороны смещение не более 5мм.</w:t>
      </w:r>
    </w:p>
    <w:p w14:paraId="2B1F41B0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bookmarkStart w:id="3" w:name="_GoBack"/>
      <w:r w:rsidRPr="00871D6C">
        <w:rPr>
          <w:rFonts w:ascii="Times New Roman" w:hAnsi="Times New Roman"/>
          <w:sz w:val="21"/>
          <w:szCs w:val="21"/>
        </w:rPr>
        <w:t>- общий прогиб стекла с напылением не более 5мм/м</w:t>
      </w:r>
    </w:p>
    <w:bookmarkEnd w:id="3"/>
    <w:p w14:paraId="6927D67A" w14:textId="77777777" w:rsidR="006D13BE" w:rsidRPr="00871D6C" w:rsidRDefault="006D13BE" w:rsidP="006D13B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71D6C">
        <w:rPr>
          <w:rFonts w:ascii="Times New Roman" w:hAnsi="Times New Roman"/>
          <w:sz w:val="21"/>
          <w:szCs w:val="21"/>
        </w:rPr>
        <w:t>- локальное отклонение стекла с напылением не более 0,8мм/300мм</w:t>
      </w:r>
    </w:p>
    <w:p w14:paraId="385BE27C" w14:textId="77777777" w:rsidR="006D13BE" w:rsidRPr="00871D6C" w:rsidRDefault="006D13BE" w:rsidP="006D13B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720"/>
      </w:tblGrid>
      <w:tr w:rsidR="006D13BE" w:rsidRPr="00871D6C" w14:paraId="06875C89" w14:textId="77777777" w:rsidTr="00871D6C">
        <w:trPr>
          <w:trHeight w:val="567"/>
        </w:trPr>
        <w:tc>
          <w:tcPr>
            <w:tcW w:w="2458" w:type="pct"/>
          </w:tcPr>
          <w:p w14:paraId="380C728F" w14:textId="77777777" w:rsidR="006D13BE" w:rsidRPr="00871D6C" w:rsidRDefault="006D13BE" w:rsidP="000A181B">
            <w:pPr>
              <w:pStyle w:val="HTML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871D6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ПОСТАВЩИК:</w:t>
            </w:r>
          </w:p>
          <w:p w14:paraId="5093A4AD" w14:textId="77777777" w:rsidR="006D13BE" w:rsidRPr="00871D6C" w:rsidRDefault="006D13BE" w:rsidP="000A18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871D6C">
              <w:rPr>
                <w:rFonts w:ascii="Times New Roman" w:hAnsi="Times New Roman"/>
                <w:bCs/>
                <w:sz w:val="21"/>
                <w:szCs w:val="21"/>
              </w:rPr>
              <w:t>Акционерное общество «РСК».</w:t>
            </w:r>
          </w:p>
          <w:p w14:paraId="4B215AB0" w14:textId="77777777" w:rsidR="006D13BE" w:rsidRPr="00871D6C" w:rsidRDefault="006D13BE" w:rsidP="000A18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59A0E39C" w14:textId="77777777" w:rsidR="006D13BE" w:rsidRPr="00871D6C" w:rsidRDefault="006D13BE" w:rsidP="000A181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Руководитель </w:t>
            </w:r>
          </w:p>
          <w:p w14:paraId="100C2863" w14:textId="394F4C3C" w:rsidR="006D13BE" w:rsidRPr="00871D6C" w:rsidRDefault="006D13BE" w:rsidP="00871D6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2" w:type="pct"/>
          </w:tcPr>
          <w:p w14:paraId="3D7629F1" w14:textId="77777777" w:rsidR="006D13BE" w:rsidRPr="00871D6C" w:rsidRDefault="006D13BE" w:rsidP="000A1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71D6C"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  <w:p w14:paraId="7933E36E" w14:textId="77777777" w:rsidR="006D13BE" w:rsidRPr="00871D6C" w:rsidRDefault="006D13BE" w:rsidP="000A18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71D6C">
              <w:rPr>
                <w:rFonts w:ascii="Times New Roman" w:hAnsi="Times New Roman"/>
                <w:sz w:val="21"/>
                <w:szCs w:val="21"/>
                <w:lang w:val="en-US"/>
              </w:rPr>
              <w:t> </w:t>
            </w:r>
          </w:p>
          <w:p w14:paraId="56A8EDD8" w14:textId="77777777" w:rsidR="006D13BE" w:rsidRPr="00871D6C" w:rsidRDefault="006D13BE" w:rsidP="000A18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6DBCFEC9" w14:textId="17AF40A2" w:rsidR="006D13BE" w:rsidRPr="00871D6C" w:rsidRDefault="006D13BE" w:rsidP="000A181B">
            <w:pPr>
              <w:pStyle w:val="a3"/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</w:tbl>
    <w:p w14:paraId="55130CFF" w14:textId="77777777" w:rsidR="00BD70E5" w:rsidRDefault="00C44F23"/>
    <w:sectPr w:rsidR="00BD70E5" w:rsidSect="00D37201">
      <w:pgSz w:w="11906" w:h="16838" w:code="9"/>
      <w:pgMar w:top="1134" w:right="851" w:bottom="1134" w:left="1418" w:header="35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41"/>
    <w:rsid w:val="00032A0B"/>
    <w:rsid w:val="00044B39"/>
    <w:rsid w:val="006D13BE"/>
    <w:rsid w:val="007D3C41"/>
    <w:rsid w:val="00871D6C"/>
    <w:rsid w:val="00AF16E7"/>
    <w:rsid w:val="00C44F23"/>
    <w:rsid w:val="00D37201"/>
    <w:rsid w:val="00E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F4A"/>
  <w15:chartTrackingRefBased/>
  <w15:docId w15:val="{DFE3A08A-800B-4238-85F7-62DEE03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3BE"/>
    <w:pPr>
      <w:keepNext/>
      <w:spacing w:after="0" w:line="240" w:lineRule="auto"/>
      <w:ind w:left="-540" w:firstLine="708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3BE"/>
    <w:rPr>
      <w:rFonts w:ascii="Times New Roman" w:eastAsia="Times New Roman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rsid w:val="006D1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13BE"/>
    <w:rPr>
      <w:rFonts w:ascii="Courier New" w:eastAsia="Times New Roman" w:hAnsi="Courier New" w:cs="Times New Roman"/>
      <w:sz w:val="20"/>
      <w:szCs w:val="20"/>
    </w:rPr>
  </w:style>
  <w:style w:type="paragraph" w:styleId="a3">
    <w:name w:val="List"/>
    <w:basedOn w:val="a"/>
    <w:rsid w:val="006D13BE"/>
    <w:pPr>
      <w:spacing w:line="288" w:lineRule="auto"/>
      <w:ind w:left="283" w:hanging="283"/>
      <w:jc w:val="both"/>
    </w:pPr>
    <w:rPr>
      <w:rFonts w:ascii="Times New Roman" w:eastAsia="Times New Roman" w:hAnsi="Times New Roman"/>
      <w:lang w:eastAsia="ru-RU"/>
    </w:rPr>
  </w:style>
  <w:style w:type="character" w:styleId="a4">
    <w:name w:val="annotation reference"/>
    <w:uiPriority w:val="99"/>
    <w:semiHidden/>
    <w:unhideWhenUsed/>
    <w:rsid w:val="006D13B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D13B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D13BE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Александр Павлович</dc:creator>
  <cp:keywords/>
  <dc:description/>
  <cp:lastModifiedBy>Волгин Александр Павлович</cp:lastModifiedBy>
  <cp:revision>5</cp:revision>
  <dcterms:created xsi:type="dcterms:W3CDTF">2024-02-06T12:47:00Z</dcterms:created>
  <dcterms:modified xsi:type="dcterms:W3CDTF">2024-05-29T11:53:00Z</dcterms:modified>
</cp:coreProperties>
</file>